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0" w:rsidRPr="005E735C" w:rsidRDefault="004541B0" w:rsidP="00B37774">
      <w:pPr>
        <w:spacing w:after="120" w:line="240" w:lineRule="auto"/>
        <w:jc w:val="center"/>
        <w:rPr>
          <w:b/>
        </w:rPr>
      </w:pPr>
      <w:r w:rsidRPr="005E735C">
        <w:rPr>
          <w:b/>
        </w:rPr>
        <w:t>GÖRGÜ VE NEZAKET KURALLARI</w:t>
      </w:r>
    </w:p>
    <w:p w:rsidR="00F22BC5" w:rsidRPr="005E735C" w:rsidRDefault="004541B0" w:rsidP="005A235A">
      <w:pPr>
        <w:pStyle w:val="Balk3"/>
        <w:spacing w:before="0" w:after="120"/>
        <w:ind w:firstLine="708"/>
        <w:jc w:val="both"/>
        <w:rPr>
          <w:rFonts w:ascii="Droid Sans" w:hAnsi="Droid Sans"/>
          <w:b w:val="0"/>
        </w:rPr>
      </w:pP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Görgü </w:t>
      </w:r>
      <w:r w:rsidR="00F22BC5" w:rsidRPr="005E735C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ve nezaket </w:t>
      </w: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>kuralları</w:t>
      </w:r>
      <w:r w:rsidR="00F22BC5" w:rsidRPr="005E735C">
        <w:rPr>
          <w:rFonts w:asciiTheme="minorHAnsi" w:hAnsiTheme="minorHAnsi" w:cs="Arial"/>
          <w:b w:val="0"/>
          <w:color w:val="333333"/>
          <w:sz w:val="22"/>
          <w:szCs w:val="22"/>
        </w:rPr>
        <w:t>,</w:t>
      </w: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</w:t>
      </w:r>
      <w:r w:rsidR="00B37774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toplumsal yaşam alanında </w:t>
      </w: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>çeşitli durumlarda uyulması g</w:t>
      </w:r>
      <w:r w:rsidR="00F22BC5" w:rsidRPr="005E735C">
        <w:rPr>
          <w:rFonts w:asciiTheme="minorHAnsi" w:hAnsiTheme="minorHAnsi" w:cs="Arial"/>
          <w:b w:val="0"/>
          <w:color w:val="333333"/>
          <w:sz w:val="22"/>
          <w:szCs w:val="22"/>
        </w:rPr>
        <w:t>ereken ayrıntılı kurallardır</w:t>
      </w: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>. Bu kurallar</w:t>
      </w:r>
      <w:r w:rsidR="00F22BC5" w:rsidRPr="005E735C">
        <w:rPr>
          <w:rFonts w:asciiTheme="minorHAnsi" w:hAnsiTheme="minorHAnsi" w:cs="Arial"/>
          <w:b w:val="0"/>
          <w:color w:val="333333"/>
          <w:sz w:val="22"/>
          <w:szCs w:val="22"/>
        </w:rPr>
        <w:t>,</w:t>
      </w: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</w:t>
      </w:r>
      <w:r w:rsidR="00B37774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kişileri, </w:t>
      </w: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>toplumsal kesimleri ve grupları birbirinden ayırma</w:t>
      </w:r>
      <w:r w:rsidR="00C14C0A" w:rsidRPr="005E735C">
        <w:rPr>
          <w:rFonts w:asciiTheme="minorHAnsi" w:hAnsiTheme="minorHAnsi" w:cs="Arial"/>
          <w:b w:val="0"/>
          <w:color w:val="333333"/>
          <w:sz w:val="22"/>
          <w:szCs w:val="22"/>
        </w:rPr>
        <w:t>ya</w:t>
      </w:r>
      <w:r w:rsidR="00F22BC5" w:rsidRPr="005E735C">
        <w:rPr>
          <w:rFonts w:asciiTheme="minorHAnsi" w:hAnsiTheme="minorHAnsi" w:cs="Arial"/>
          <w:b w:val="0"/>
          <w:color w:val="333333"/>
          <w:sz w:val="22"/>
          <w:szCs w:val="22"/>
        </w:rPr>
        <w:t>,</w:t>
      </w: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yaşamı </w:t>
      </w:r>
      <w:r w:rsidR="00F22BC5" w:rsidRPr="005E735C">
        <w:rPr>
          <w:rFonts w:asciiTheme="minorHAnsi" w:hAnsiTheme="minorHAnsi" w:cs="Arial"/>
          <w:b w:val="0"/>
          <w:color w:val="333333"/>
          <w:sz w:val="22"/>
          <w:szCs w:val="22"/>
        </w:rPr>
        <w:t>kolaylaştırma</w:t>
      </w:r>
      <w:r w:rsidR="00C14C0A" w:rsidRPr="005E735C">
        <w:rPr>
          <w:rFonts w:asciiTheme="minorHAnsi" w:hAnsiTheme="minorHAnsi" w:cs="Arial"/>
          <w:b w:val="0"/>
          <w:color w:val="333333"/>
          <w:sz w:val="22"/>
          <w:szCs w:val="22"/>
        </w:rPr>
        <w:t>ya</w:t>
      </w:r>
      <w:r w:rsidR="00F22BC5" w:rsidRPr="005E735C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ve</w:t>
      </w: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ilişkileri düzenleme</w:t>
      </w:r>
      <w:r w:rsidR="00C14C0A" w:rsidRPr="005E735C">
        <w:rPr>
          <w:rFonts w:asciiTheme="minorHAnsi" w:hAnsiTheme="minorHAnsi" w:cs="Arial"/>
          <w:b w:val="0"/>
          <w:color w:val="333333"/>
          <w:sz w:val="22"/>
          <w:szCs w:val="22"/>
        </w:rPr>
        <w:t>ye</w:t>
      </w:r>
      <w:r w:rsidRPr="005E735C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</w:t>
      </w:r>
      <w:r w:rsidR="003526A1">
        <w:rPr>
          <w:rFonts w:asciiTheme="minorHAnsi" w:hAnsiTheme="minorHAnsi" w:cs="Arial"/>
          <w:b w:val="0"/>
          <w:color w:val="333333"/>
          <w:sz w:val="22"/>
          <w:szCs w:val="22"/>
        </w:rPr>
        <w:t>yardımcı olur; k</w:t>
      </w:r>
      <w:r w:rsidR="00B37774">
        <w:rPr>
          <w:rFonts w:asciiTheme="minorHAnsi" w:hAnsiTheme="minorHAnsi" w:cs="Arial"/>
          <w:b w:val="0"/>
          <w:color w:val="333333"/>
          <w:sz w:val="22"/>
          <w:szCs w:val="22"/>
        </w:rPr>
        <w:t>imlerin</w:t>
      </w:r>
      <w:r w:rsidR="00C14C0A" w:rsidRPr="005E735C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nerede, nasıl davranmaları gerektiğini ve kime karşı, nasıl da</w:t>
      </w:r>
      <w:r w:rsidR="00B37774">
        <w:rPr>
          <w:rFonts w:asciiTheme="minorHAnsi" w:hAnsiTheme="minorHAnsi" w:cs="Arial"/>
          <w:b w:val="0"/>
          <w:color w:val="333333"/>
          <w:sz w:val="22"/>
          <w:szCs w:val="22"/>
        </w:rPr>
        <w:t>vranılması gerektiğini belirler;</w:t>
      </w:r>
      <w:r w:rsidR="003526A1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bireylerin davranışlarına düzen ve istikrar getirir; bireyleri, hata yapmaktan korur.</w:t>
      </w:r>
    </w:p>
    <w:p w:rsidR="00F22BC5" w:rsidRPr="005E735C" w:rsidRDefault="00C14C0A" w:rsidP="005A235A">
      <w:pPr>
        <w:pStyle w:val="Balk3"/>
        <w:spacing w:before="0" w:after="120"/>
        <w:ind w:firstLine="708"/>
        <w:jc w:val="both"/>
        <w:rPr>
          <w:rFonts w:asciiTheme="minorHAnsi" w:hAnsiTheme="minorHAnsi"/>
          <w:b w:val="0"/>
          <w:sz w:val="22"/>
          <w:szCs w:val="22"/>
        </w:rPr>
      </w:pPr>
      <w:r w:rsidRPr="005E735C">
        <w:rPr>
          <w:rFonts w:asciiTheme="minorHAnsi" w:hAnsiTheme="minorHAnsi"/>
          <w:b w:val="0"/>
          <w:sz w:val="22"/>
          <w:szCs w:val="22"/>
        </w:rPr>
        <w:t>G</w:t>
      </w:r>
      <w:r w:rsidR="00B37774">
        <w:rPr>
          <w:rFonts w:asciiTheme="minorHAnsi" w:hAnsiTheme="minorHAnsi"/>
          <w:b w:val="0"/>
          <w:sz w:val="22"/>
          <w:szCs w:val="22"/>
        </w:rPr>
        <w:t>örgü anlayışınız</w:t>
      </w:r>
      <w:r w:rsidR="00F22BC5" w:rsidRPr="005E735C">
        <w:rPr>
          <w:rFonts w:asciiTheme="minorHAnsi" w:hAnsiTheme="minorHAnsi"/>
          <w:b w:val="0"/>
          <w:sz w:val="22"/>
          <w:szCs w:val="22"/>
        </w:rPr>
        <w:t xml:space="preserve"> tavırlarınızın, hareketlerinizin, konuşmalarınızın</w:t>
      </w:r>
      <w:r w:rsidRPr="005E735C">
        <w:rPr>
          <w:rFonts w:asciiTheme="minorHAnsi" w:hAnsiTheme="minorHAnsi"/>
          <w:b w:val="0"/>
          <w:sz w:val="22"/>
          <w:szCs w:val="22"/>
        </w:rPr>
        <w:t xml:space="preserve"> dolayısıyla sizin kalitenizi gösterir</w:t>
      </w:r>
      <w:r w:rsidR="00F22BC5" w:rsidRPr="005E735C">
        <w:rPr>
          <w:rFonts w:asciiTheme="minorHAnsi" w:hAnsiTheme="minorHAnsi"/>
          <w:b w:val="0"/>
          <w:sz w:val="22"/>
          <w:szCs w:val="22"/>
        </w:rPr>
        <w:t xml:space="preserve">. </w:t>
      </w:r>
    </w:p>
    <w:p w:rsidR="003526A1" w:rsidRPr="009D7EA3" w:rsidRDefault="00C14C0A" w:rsidP="005A235A">
      <w:pPr>
        <w:pStyle w:val="Balk3"/>
        <w:spacing w:before="0" w:after="120"/>
        <w:ind w:firstLine="708"/>
        <w:jc w:val="both"/>
        <w:rPr>
          <w:rFonts w:asciiTheme="minorHAnsi" w:hAnsiTheme="minorHAnsi" w:cs="Arial"/>
          <w:b w:val="0"/>
          <w:color w:val="333333"/>
          <w:sz w:val="22"/>
          <w:szCs w:val="22"/>
        </w:rPr>
      </w:pPr>
      <w:r w:rsidRPr="003526A1">
        <w:rPr>
          <w:rFonts w:asciiTheme="minorHAnsi" w:hAnsiTheme="minorHAnsi" w:cs="Arial"/>
          <w:b w:val="0"/>
          <w:color w:val="333333"/>
          <w:sz w:val="22"/>
          <w:szCs w:val="22"/>
        </w:rPr>
        <w:t>Görgü kurallarına uymamanın, yasal herhangi bir yaptırımı, cezası yoktur; bu kurallara</w:t>
      </w:r>
      <w:r w:rsidR="003526A1">
        <w:rPr>
          <w:rFonts w:asciiTheme="minorHAnsi" w:hAnsiTheme="minorHAnsi" w:cs="Arial"/>
          <w:b w:val="0"/>
          <w:color w:val="333333"/>
          <w:sz w:val="22"/>
          <w:szCs w:val="22"/>
        </w:rPr>
        <w:t>,</w:t>
      </w:r>
      <w:r w:rsidRPr="003526A1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 </w:t>
      </w:r>
      <w:r w:rsidR="003526A1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hukuken, </w:t>
      </w:r>
      <w:r w:rsidRPr="003526A1">
        <w:rPr>
          <w:rFonts w:asciiTheme="minorHAnsi" w:hAnsiTheme="minorHAnsi" w:cs="Arial"/>
          <w:b w:val="0"/>
          <w:color w:val="333333"/>
          <w:sz w:val="22"/>
          <w:szCs w:val="22"/>
        </w:rPr>
        <w:t>uyma zorunluluğu da yoktur. A</w:t>
      </w:r>
      <w:r w:rsidR="003526A1">
        <w:rPr>
          <w:rFonts w:asciiTheme="minorHAnsi" w:hAnsiTheme="minorHAnsi" w:cs="Arial"/>
          <w:b w:val="0"/>
          <w:color w:val="333333"/>
          <w:sz w:val="22"/>
          <w:szCs w:val="22"/>
        </w:rPr>
        <w:t>ncak bu kurallar</w:t>
      </w:r>
      <w:r w:rsidRPr="003526A1">
        <w:rPr>
          <w:rFonts w:asciiTheme="minorHAnsi" w:hAnsiTheme="minorHAnsi" w:cs="Arial"/>
          <w:b w:val="0"/>
          <w:color w:val="333333"/>
          <w:sz w:val="22"/>
          <w:szCs w:val="22"/>
        </w:rPr>
        <w:t xml:space="preserve">a uymak, başkalarına saygı göstermektir; medeniliktir, inceliktir. </w:t>
      </w:r>
    </w:p>
    <w:p w:rsidR="00C14C0A" w:rsidRDefault="005017DA" w:rsidP="005A235A">
      <w:pPr>
        <w:pStyle w:val="ListeParagraf"/>
        <w:spacing w:after="120" w:line="240" w:lineRule="auto"/>
        <w:ind w:left="0" w:firstLine="708"/>
        <w:jc w:val="both"/>
        <w:outlineLvl w:val="2"/>
        <w:rPr>
          <w:rFonts w:eastAsia="Times New Roman" w:cs="Tahoma"/>
          <w:b/>
          <w:bCs/>
          <w:color w:val="333333"/>
          <w:lang w:eastAsia="tr-TR"/>
        </w:rPr>
      </w:pPr>
      <w:proofErr w:type="gramStart"/>
      <w:r>
        <w:rPr>
          <w:rFonts w:eastAsia="Times New Roman" w:cs="Tahoma"/>
          <w:b/>
          <w:bCs/>
          <w:color w:val="333333"/>
          <w:lang w:eastAsia="tr-TR"/>
        </w:rPr>
        <w:t>a</w:t>
      </w:r>
      <w:proofErr w:type="gramEnd"/>
      <w:r>
        <w:rPr>
          <w:rFonts w:eastAsia="Times New Roman" w:cs="Tahoma"/>
          <w:b/>
          <w:bCs/>
          <w:color w:val="333333"/>
          <w:lang w:eastAsia="tr-TR"/>
        </w:rPr>
        <w:t xml:space="preserve">. </w:t>
      </w:r>
      <w:r w:rsidR="004541B0" w:rsidRPr="00C14C0A">
        <w:rPr>
          <w:rFonts w:eastAsia="Times New Roman" w:cs="Tahoma"/>
          <w:b/>
          <w:bCs/>
          <w:color w:val="333333"/>
          <w:lang w:eastAsia="tr-TR"/>
        </w:rPr>
        <w:t>Sosyal İletişim Kuralları</w:t>
      </w:r>
      <w:r>
        <w:rPr>
          <w:rFonts w:eastAsia="Times New Roman" w:cs="Tahoma"/>
          <w:b/>
          <w:bCs/>
          <w:color w:val="333333"/>
          <w:lang w:eastAsia="tr-TR"/>
        </w:rPr>
        <w:t>:</w:t>
      </w:r>
    </w:p>
    <w:p w:rsidR="00C14C0A" w:rsidRPr="00C14C0A" w:rsidRDefault="00C14C0A" w:rsidP="005A235A">
      <w:pPr>
        <w:spacing w:after="0" w:line="240" w:lineRule="auto"/>
        <w:jc w:val="both"/>
        <w:outlineLvl w:val="2"/>
        <w:rPr>
          <w:rFonts w:eastAsia="Times New Roman" w:cs="Tahoma"/>
          <w:b/>
          <w:bCs/>
          <w:color w:val="333333"/>
          <w:lang w:eastAsia="tr-TR"/>
        </w:rPr>
      </w:pPr>
      <w:r>
        <w:rPr>
          <w:rFonts w:eastAsia="Times New Roman" w:cs="Arial"/>
          <w:color w:val="333333"/>
          <w:lang w:eastAsia="tr-TR"/>
        </w:rPr>
        <w:t>-</w:t>
      </w:r>
      <w:r w:rsidRPr="00C14C0A">
        <w:rPr>
          <w:rFonts w:eastAsia="Times New Roman" w:cs="Arial"/>
          <w:color w:val="333333"/>
          <w:lang w:eastAsia="tr-TR"/>
        </w:rPr>
        <w:t xml:space="preserve">Nerede olursa olsun; </w:t>
      </w:r>
      <w:r w:rsidR="004541B0" w:rsidRPr="00C14C0A">
        <w:rPr>
          <w:rFonts w:eastAsia="Times New Roman" w:cs="Arial"/>
          <w:color w:val="333333"/>
          <w:lang w:eastAsia="tr-TR"/>
        </w:rPr>
        <w:t>bütün insanlar</w:t>
      </w:r>
      <w:r w:rsidRPr="00C14C0A">
        <w:rPr>
          <w:rFonts w:eastAsia="Times New Roman" w:cs="Arial"/>
          <w:color w:val="333333"/>
          <w:lang w:eastAsia="tr-TR"/>
        </w:rPr>
        <w:t>,</w:t>
      </w:r>
      <w:r w:rsidR="00431550">
        <w:rPr>
          <w:rFonts w:eastAsia="Times New Roman" w:cs="Arial"/>
          <w:color w:val="333333"/>
          <w:lang w:eastAsia="tr-TR"/>
        </w:rPr>
        <w:t xml:space="preserve"> saygı gösterilmeyi</w:t>
      </w:r>
      <w:r w:rsidR="004541B0" w:rsidRPr="00C14C0A">
        <w:rPr>
          <w:rFonts w:eastAsia="Times New Roman" w:cs="Arial"/>
          <w:color w:val="333333"/>
          <w:lang w:eastAsia="tr-TR"/>
        </w:rPr>
        <w:t xml:space="preserve"> hak eder</w:t>
      </w:r>
      <w:r w:rsidR="009D7EA3">
        <w:rPr>
          <w:rFonts w:eastAsia="Times New Roman" w:cs="Arial"/>
          <w:color w:val="333333"/>
          <w:lang w:eastAsia="tr-TR"/>
        </w:rPr>
        <w:t>ler</w:t>
      </w:r>
      <w:r w:rsidR="004541B0" w:rsidRPr="00C14C0A">
        <w:rPr>
          <w:rFonts w:eastAsia="Times New Roman" w:cs="Arial"/>
          <w:color w:val="333333"/>
          <w:lang w:eastAsia="tr-TR"/>
        </w:rPr>
        <w:t xml:space="preserve">. </w:t>
      </w:r>
    </w:p>
    <w:p w:rsidR="004541B0" w:rsidRPr="00C14C0A" w:rsidRDefault="00C14C0A" w:rsidP="005A235A">
      <w:pPr>
        <w:spacing w:after="0" w:line="240" w:lineRule="auto"/>
        <w:jc w:val="both"/>
        <w:rPr>
          <w:rFonts w:eastAsia="Times New Roman" w:cs="Arial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C14C0A">
        <w:rPr>
          <w:rFonts w:eastAsia="Times New Roman" w:cs="Tahoma"/>
          <w:color w:val="333333"/>
          <w:lang w:eastAsia="tr-TR"/>
        </w:rPr>
        <w:t>İletişim</w:t>
      </w:r>
      <w:r w:rsidR="009D7EA3">
        <w:rPr>
          <w:rFonts w:eastAsia="Times New Roman" w:cs="Tahoma"/>
          <w:color w:val="333333"/>
          <w:lang w:eastAsia="tr-TR"/>
        </w:rPr>
        <w:t>,</w:t>
      </w:r>
      <w:r w:rsidR="004541B0" w:rsidRPr="00C14C0A">
        <w:rPr>
          <w:rFonts w:eastAsia="Times New Roman" w:cs="Tahoma"/>
          <w:color w:val="333333"/>
          <w:lang w:eastAsia="tr-TR"/>
        </w:rPr>
        <w:t xml:space="preserve"> hem beden hareketlerini hem</w:t>
      </w:r>
      <w:r w:rsidR="00431550">
        <w:rPr>
          <w:rFonts w:eastAsia="Times New Roman" w:cs="Tahoma"/>
          <w:color w:val="333333"/>
          <w:lang w:eastAsia="tr-TR"/>
        </w:rPr>
        <w:t xml:space="preserve"> sözlü ifadeler</w:t>
      </w:r>
      <w:r w:rsidR="004541B0" w:rsidRPr="00C14C0A">
        <w:rPr>
          <w:rFonts w:eastAsia="Times New Roman" w:cs="Tahoma"/>
          <w:color w:val="333333"/>
          <w:lang w:eastAsia="tr-TR"/>
        </w:rPr>
        <w:t>i kapsar. Konuşurken</w:t>
      </w:r>
      <w:r w:rsidR="009D7EA3">
        <w:rPr>
          <w:rFonts w:eastAsia="Times New Roman" w:cs="Tahoma"/>
          <w:color w:val="333333"/>
          <w:lang w:eastAsia="tr-TR"/>
        </w:rPr>
        <w:t>,</w:t>
      </w:r>
      <w:r w:rsidR="004541B0" w:rsidRPr="00C14C0A">
        <w:rPr>
          <w:rFonts w:eastAsia="Times New Roman" w:cs="Tahoma"/>
          <w:color w:val="333333"/>
          <w:lang w:eastAsia="tr-TR"/>
        </w:rPr>
        <w:t xml:space="preserve"> karşınızdaki insana </w:t>
      </w:r>
      <w:r w:rsidR="009D7EA3">
        <w:rPr>
          <w:rFonts w:eastAsia="Times New Roman" w:cs="Tahoma"/>
          <w:color w:val="333333"/>
          <w:lang w:eastAsia="tr-TR"/>
        </w:rPr>
        <w:t xml:space="preserve">dönün; muhatabınızın, yüzüne </w:t>
      </w:r>
      <w:r w:rsidR="004541B0" w:rsidRPr="00C14C0A">
        <w:rPr>
          <w:rFonts w:eastAsia="Times New Roman" w:cs="Tahoma"/>
          <w:color w:val="333333"/>
          <w:lang w:eastAsia="tr-TR"/>
        </w:rPr>
        <w:t>bakı</w:t>
      </w:r>
      <w:r w:rsidRPr="00C14C0A">
        <w:rPr>
          <w:rFonts w:eastAsia="Times New Roman" w:cs="Tahoma"/>
          <w:color w:val="333333"/>
          <w:lang w:eastAsia="tr-TR"/>
        </w:rPr>
        <w:t>n</w:t>
      </w:r>
      <w:r w:rsidR="004541B0" w:rsidRPr="00C14C0A">
        <w:rPr>
          <w:rFonts w:eastAsia="Times New Roman" w:cs="Tahoma"/>
          <w:color w:val="333333"/>
          <w:lang w:eastAsia="tr-TR"/>
        </w:rPr>
        <w:t xml:space="preserve">. </w:t>
      </w:r>
    </w:p>
    <w:p w:rsidR="004541B0" w:rsidRPr="004541B0" w:rsidRDefault="00C14C0A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Normal </w:t>
      </w:r>
      <w:r>
        <w:rPr>
          <w:rFonts w:eastAsia="Times New Roman" w:cs="Tahoma"/>
          <w:color w:val="333333"/>
          <w:lang w:eastAsia="tr-TR"/>
        </w:rPr>
        <w:t xml:space="preserve">bir </w:t>
      </w:r>
      <w:r w:rsidR="004541B0" w:rsidRPr="004541B0">
        <w:rPr>
          <w:rFonts w:eastAsia="Times New Roman" w:cs="Tahoma"/>
          <w:color w:val="333333"/>
          <w:lang w:eastAsia="tr-TR"/>
        </w:rPr>
        <w:t>hızda konuşun</w:t>
      </w:r>
      <w:r w:rsidR="009D7EA3">
        <w:rPr>
          <w:rFonts w:eastAsia="Times New Roman" w:cs="Tahoma"/>
          <w:color w:val="333333"/>
          <w:lang w:eastAsia="tr-TR"/>
        </w:rPr>
        <w:t>, ne çok hızlı ne çok yavaş!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</w:t>
      </w:r>
    </w:p>
    <w:p w:rsidR="00C14C0A" w:rsidRDefault="00C14C0A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Konuşmayı bitirirken geçerli bir n</w:t>
      </w:r>
      <w:r>
        <w:rPr>
          <w:rFonts w:eastAsia="Times New Roman" w:cs="Tahoma"/>
          <w:color w:val="333333"/>
          <w:lang w:eastAsia="tr-TR"/>
        </w:rPr>
        <w:t>eden öne sürün</w:t>
      </w:r>
      <w:r w:rsidR="004541B0" w:rsidRPr="004541B0">
        <w:rPr>
          <w:rFonts w:eastAsia="Times New Roman" w:cs="Tahoma"/>
          <w:color w:val="333333"/>
          <w:lang w:eastAsia="tr-TR"/>
        </w:rPr>
        <w:t xml:space="preserve">. </w:t>
      </w:r>
    </w:p>
    <w:p w:rsidR="00EB7FB2" w:rsidRPr="004541B0" w:rsidRDefault="00C14C0A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-İ</w:t>
      </w:r>
      <w:r w:rsidR="004541B0" w:rsidRPr="004541B0">
        <w:rPr>
          <w:rFonts w:eastAsia="Times New Roman" w:cs="Tahoma"/>
          <w:color w:val="333333"/>
          <w:lang w:eastAsia="tr-TR"/>
        </w:rPr>
        <w:t xml:space="preserve">ltifat ederken içten ve samimi </w:t>
      </w:r>
      <w:r>
        <w:rPr>
          <w:rFonts w:eastAsia="Times New Roman" w:cs="Tahoma"/>
          <w:color w:val="333333"/>
          <w:lang w:eastAsia="tr-TR"/>
        </w:rPr>
        <w:t>olun</w:t>
      </w:r>
      <w:r w:rsidR="009D7EA3">
        <w:rPr>
          <w:rFonts w:eastAsia="Times New Roman" w:cs="Tahoma"/>
          <w:color w:val="333333"/>
          <w:lang w:eastAsia="tr-TR"/>
        </w:rPr>
        <w:t>; i</w:t>
      </w:r>
      <w:r w:rsidR="00EB7FB2">
        <w:rPr>
          <w:rFonts w:eastAsia="Times New Roman" w:cs="Tahoma"/>
          <w:color w:val="333333"/>
          <w:lang w:eastAsia="tr-TR"/>
        </w:rPr>
        <w:t xml:space="preserve">ltifat aldığınızda </w:t>
      </w:r>
      <w:r w:rsidR="009D7EA3">
        <w:rPr>
          <w:rFonts w:eastAsia="Times New Roman" w:cs="Tahoma"/>
          <w:color w:val="333333"/>
          <w:lang w:eastAsia="tr-TR"/>
        </w:rPr>
        <w:t>da</w:t>
      </w:r>
      <w:r w:rsidR="00431550">
        <w:rPr>
          <w:rFonts w:eastAsia="Times New Roman" w:cs="Tahoma"/>
          <w:color w:val="333333"/>
          <w:lang w:eastAsia="tr-TR"/>
        </w:rPr>
        <w:t>,</w:t>
      </w:r>
      <w:r w:rsidR="009D7EA3">
        <w:rPr>
          <w:rFonts w:eastAsia="Times New Roman" w:cs="Tahoma"/>
          <w:color w:val="333333"/>
          <w:lang w:eastAsia="tr-TR"/>
        </w:rPr>
        <w:t xml:space="preserve"> </w:t>
      </w:r>
      <w:r w:rsidR="00EB7FB2">
        <w:rPr>
          <w:rFonts w:eastAsia="Times New Roman" w:cs="Tahoma"/>
          <w:color w:val="333333"/>
          <w:lang w:eastAsia="tr-TR"/>
        </w:rPr>
        <w:t>teşekkür edin.</w:t>
      </w:r>
    </w:p>
    <w:p w:rsidR="004541B0" w:rsidRPr="004541B0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Birisini eleştireceğiniz zaman </w:t>
      </w:r>
      <w:r>
        <w:rPr>
          <w:rFonts w:eastAsia="Times New Roman" w:cs="Tahoma"/>
          <w:color w:val="333333"/>
          <w:lang w:eastAsia="tr-TR"/>
        </w:rPr>
        <w:t xml:space="preserve">onun </w:t>
      </w:r>
      <w:r w:rsidR="004541B0" w:rsidRPr="004541B0">
        <w:rPr>
          <w:rFonts w:eastAsia="Times New Roman" w:cs="Tahoma"/>
          <w:color w:val="333333"/>
          <w:lang w:eastAsia="tr-TR"/>
        </w:rPr>
        <w:t>duygularını göz önünde bulundurun ve</w:t>
      </w:r>
      <w:r>
        <w:rPr>
          <w:rFonts w:eastAsia="Times New Roman" w:cs="Tahoma"/>
          <w:color w:val="333333"/>
          <w:lang w:eastAsia="tr-TR"/>
        </w:rPr>
        <w:t xml:space="preserve"> o </w:t>
      </w:r>
      <w:r w:rsidRPr="004541B0">
        <w:rPr>
          <w:rFonts w:eastAsia="Times New Roman" w:cs="Tahoma"/>
          <w:color w:val="333333"/>
          <w:lang w:eastAsia="tr-TR"/>
        </w:rPr>
        <w:t>kişi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ile öze</w:t>
      </w:r>
      <w:r w:rsidR="009D7EA3">
        <w:rPr>
          <w:rFonts w:eastAsia="Times New Roman" w:cs="Tahoma"/>
          <w:color w:val="333333"/>
          <w:lang w:eastAsia="tr-TR"/>
        </w:rPr>
        <w:t>l olarak konuşun;  s</w:t>
      </w:r>
      <w:r w:rsidR="004541B0" w:rsidRPr="004541B0">
        <w:rPr>
          <w:rFonts w:eastAsia="Times New Roman" w:cs="Tahoma"/>
          <w:color w:val="333333"/>
          <w:lang w:eastAsia="tr-TR"/>
        </w:rPr>
        <w:t>orunu</w:t>
      </w:r>
      <w:r w:rsidR="009D7EA3">
        <w:rPr>
          <w:rFonts w:eastAsia="Times New Roman" w:cs="Tahoma"/>
          <w:color w:val="333333"/>
          <w:lang w:eastAsia="tr-TR"/>
        </w:rPr>
        <w:t>nuzu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kişiselleştirmeyin. </w:t>
      </w:r>
    </w:p>
    <w:p w:rsidR="00EB7FB2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Birisi sizi eleştirdiğinde</w:t>
      </w:r>
      <w:r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sakin olun. </w:t>
      </w:r>
      <w:r>
        <w:rPr>
          <w:rFonts w:eastAsia="Times New Roman" w:cs="Tahoma"/>
          <w:color w:val="333333"/>
          <w:lang w:eastAsia="tr-TR"/>
        </w:rPr>
        <w:t>Hemen s</w:t>
      </w:r>
      <w:r w:rsidR="004541B0" w:rsidRPr="004541B0">
        <w:rPr>
          <w:rFonts w:eastAsia="Times New Roman" w:cs="Tahoma"/>
          <w:color w:val="333333"/>
          <w:lang w:eastAsia="tr-TR"/>
        </w:rPr>
        <w:t>avunmaya geçmemeye özen gösterin. Eğer kişi</w:t>
      </w:r>
      <w:r w:rsidR="00B45C5B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sizi</w:t>
      </w:r>
      <w:r w:rsidR="00B45C5B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insanların </w:t>
      </w:r>
      <w:r>
        <w:rPr>
          <w:rFonts w:eastAsia="Times New Roman" w:cs="Tahoma"/>
          <w:color w:val="333333"/>
          <w:lang w:eastAsia="tr-TR"/>
        </w:rPr>
        <w:t xml:space="preserve">içinde ve kabaca eleştiriyorsa,  "Düşüncelerini özel olarak bana anlatmanı </w:t>
      </w:r>
      <w:r w:rsidR="004541B0" w:rsidRPr="004541B0">
        <w:rPr>
          <w:rFonts w:eastAsia="Times New Roman" w:cs="Tahoma"/>
          <w:color w:val="333333"/>
          <w:lang w:eastAsia="tr-TR"/>
        </w:rPr>
        <w:t xml:space="preserve">tercih ederdim" deyin. </w:t>
      </w:r>
    </w:p>
    <w:p w:rsidR="004541B0" w:rsidRPr="004541B0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"Lütfen" ve "Teşekkür ederim" demeyi unutmayın</w:t>
      </w:r>
      <w:r>
        <w:rPr>
          <w:rFonts w:eastAsia="Times New Roman" w:cs="Tahoma"/>
          <w:color w:val="333333"/>
          <w:lang w:eastAsia="tr-TR"/>
        </w:rPr>
        <w:t>.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</w:t>
      </w:r>
    </w:p>
    <w:p w:rsidR="00EB7FB2" w:rsidRPr="00EB7FB2" w:rsidRDefault="00EB7FB2" w:rsidP="005A235A">
      <w:pPr>
        <w:spacing w:after="0" w:line="240" w:lineRule="auto"/>
        <w:jc w:val="both"/>
        <w:outlineLvl w:val="2"/>
        <w:rPr>
          <w:rFonts w:eastAsia="Times New Roman" w:cs="Tahoma"/>
          <w:b/>
          <w:bCs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Öksürü</w:t>
      </w:r>
      <w:r w:rsidRPr="00EB7FB2">
        <w:rPr>
          <w:rFonts w:eastAsia="Times New Roman" w:cs="Tahoma"/>
          <w:color w:val="333333"/>
          <w:lang w:eastAsia="tr-TR"/>
        </w:rPr>
        <w:t>r</w:t>
      </w:r>
      <w:r w:rsidR="004541B0" w:rsidRPr="004541B0">
        <w:rPr>
          <w:rFonts w:eastAsia="Times New Roman" w:cs="Tahoma"/>
          <w:color w:val="333333"/>
          <w:lang w:eastAsia="tr-TR"/>
        </w:rPr>
        <w:t>ken</w:t>
      </w:r>
      <w:r w:rsidRPr="00EB7FB2">
        <w:rPr>
          <w:rFonts w:eastAsia="Times New Roman" w:cs="Tahoma"/>
          <w:color w:val="333333"/>
          <w:lang w:eastAsia="tr-TR"/>
        </w:rPr>
        <w:t>, aksırırken veya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esnerken ağzınızı </w:t>
      </w:r>
      <w:r w:rsidR="009D7EA3">
        <w:rPr>
          <w:rFonts w:eastAsia="Times New Roman" w:cs="Tahoma"/>
          <w:color w:val="333333"/>
          <w:lang w:eastAsia="tr-TR"/>
        </w:rPr>
        <w:t xml:space="preserve">mendil, peçete veya elinizle </w:t>
      </w:r>
      <w:r w:rsidR="00431550">
        <w:rPr>
          <w:rFonts w:eastAsia="Times New Roman" w:cs="Tahoma"/>
          <w:color w:val="333333"/>
          <w:lang w:eastAsia="tr-TR"/>
        </w:rPr>
        <w:t>kapatın</w:t>
      </w:r>
      <w:r w:rsidRPr="00EB7FB2">
        <w:rPr>
          <w:rFonts w:eastAsia="Times New Roman" w:cs="Tahoma"/>
          <w:color w:val="333333"/>
          <w:lang w:eastAsia="tr-TR"/>
        </w:rPr>
        <w:t>.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</w:t>
      </w:r>
    </w:p>
    <w:p w:rsidR="00EB7FB2" w:rsidRDefault="002F615B" w:rsidP="005A235A">
      <w:pPr>
        <w:spacing w:after="0" w:line="240" w:lineRule="auto"/>
        <w:jc w:val="both"/>
        <w:outlineLvl w:val="2"/>
        <w:rPr>
          <w:rFonts w:cs="Arial"/>
          <w:color w:val="222222"/>
        </w:rPr>
      </w:pPr>
      <w:r w:rsidRPr="002F615B">
        <w:rPr>
          <w:rFonts w:cs="Arial"/>
          <w:color w:val="222222"/>
        </w:rPr>
        <w:t>- Tanıştırılma sırasını gözetin:</w:t>
      </w:r>
      <w:r w:rsidR="009D7EA3">
        <w:rPr>
          <w:rFonts w:cs="Arial"/>
          <w:color w:val="222222"/>
        </w:rPr>
        <w:t xml:space="preserve"> </w:t>
      </w:r>
      <w:r w:rsidRPr="002F615B">
        <w:rPr>
          <w:rFonts w:cs="Arial"/>
          <w:color w:val="222222"/>
        </w:rPr>
        <w:t>Küçüğü büyüğe, öğrenciyi hocaya, memuru amire, ast rütbede olanı üst rütbede olana,</w:t>
      </w:r>
      <w:r w:rsidR="009D7EA3">
        <w:rPr>
          <w:rFonts w:cs="Arial"/>
          <w:color w:val="222222"/>
        </w:rPr>
        <w:t xml:space="preserve"> </w:t>
      </w:r>
      <w:r w:rsidRPr="002F615B">
        <w:rPr>
          <w:rFonts w:cs="Arial"/>
          <w:color w:val="222222"/>
        </w:rPr>
        <w:t>erkeği kadına, tek kişiyi topluluğa, yeni gelenleri önceden gelenlere takdim ederek tanıştırın.</w:t>
      </w:r>
    </w:p>
    <w:p w:rsidR="003C6339" w:rsidRDefault="003C6339" w:rsidP="005A235A">
      <w:pPr>
        <w:spacing w:after="0" w:line="240" w:lineRule="auto"/>
        <w:jc w:val="both"/>
        <w:outlineLvl w:val="2"/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 xml:space="preserve">- </w:t>
      </w:r>
      <w:r w:rsidRPr="003C6339">
        <w:rPr>
          <w:rFonts w:cs="Arial"/>
          <w:color w:val="0D0D0D" w:themeColor="text1" w:themeTint="F2"/>
        </w:rPr>
        <w:t>Bayan</w:t>
      </w:r>
      <w:r w:rsidR="009D7EA3">
        <w:rPr>
          <w:rFonts w:cs="Arial"/>
          <w:color w:val="0D0D0D" w:themeColor="text1" w:themeTint="F2"/>
        </w:rPr>
        <w:t>,</w:t>
      </w:r>
      <w:r w:rsidRPr="003C6339">
        <w:rPr>
          <w:rFonts w:cs="Arial"/>
          <w:color w:val="0D0D0D" w:themeColor="text1" w:themeTint="F2"/>
        </w:rPr>
        <w:t xml:space="preserve"> elini uzatmadıkça erkeğin elini uza</w:t>
      </w:r>
      <w:r>
        <w:rPr>
          <w:rFonts w:cs="Arial"/>
          <w:color w:val="0D0D0D" w:themeColor="text1" w:themeTint="F2"/>
        </w:rPr>
        <w:t>tması hoş karşılanmaz; üst makamdakiler el uzatmadan, alt makamdaki el uzatmamalıdır.</w:t>
      </w:r>
      <w:r w:rsidR="009D7EA3">
        <w:rPr>
          <w:rFonts w:cs="Arial"/>
          <w:color w:val="0D0D0D" w:themeColor="text1" w:themeTint="F2"/>
        </w:rPr>
        <w:t xml:space="preserve"> Yaşça büyük olan, elini uzatmadan küçük olan uzatmamalıdır. </w:t>
      </w:r>
    </w:p>
    <w:p w:rsidR="009D7EA3" w:rsidRPr="003C6339" w:rsidRDefault="009D7EA3" w:rsidP="005A235A">
      <w:pPr>
        <w:spacing w:after="0" w:line="240" w:lineRule="auto"/>
        <w:jc w:val="both"/>
        <w:outlineLvl w:val="2"/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-Hal ve hatır sorma önceliği</w:t>
      </w:r>
      <w:r w:rsidR="00431550">
        <w:rPr>
          <w:rFonts w:cs="Arial"/>
          <w:color w:val="0D0D0D" w:themeColor="text1" w:themeTint="F2"/>
        </w:rPr>
        <w:t>,</w:t>
      </w:r>
      <w:r>
        <w:rPr>
          <w:rFonts w:cs="Arial"/>
          <w:color w:val="0D0D0D" w:themeColor="text1" w:themeTint="F2"/>
        </w:rPr>
        <w:t xml:space="preserve"> büyüğündür.</w:t>
      </w:r>
    </w:p>
    <w:p w:rsidR="00830214" w:rsidRDefault="00830214" w:rsidP="005A235A">
      <w:pPr>
        <w:spacing w:after="0" w:line="240" w:lineRule="auto"/>
        <w:jc w:val="both"/>
        <w:outlineLvl w:val="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</w:t>
      </w:r>
      <w:r w:rsidRPr="00830214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Verilen selamı</w:t>
      </w:r>
      <w:r w:rsidR="009D7EA3"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9D7EA3">
        <w:rPr>
          <w:rFonts w:ascii="Arial" w:hAnsi="Arial" w:cs="Arial"/>
          <w:color w:val="222222"/>
          <w:sz w:val="20"/>
          <w:szCs w:val="20"/>
        </w:rPr>
        <w:t>almazlık</w:t>
      </w:r>
      <w:r>
        <w:rPr>
          <w:rFonts w:ascii="Arial" w:hAnsi="Arial" w:cs="Arial"/>
          <w:color w:val="222222"/>
          <w:sz w:val="20"/>
          <w:szCs w:val="20"/>
        </w:rPr>
        <w:t xml:space="preserve"> etmeyin, hakaret eder durumuna düşmeyin.</w:t>
      </w:r>
      <w:r w:rsidRPr="00830214">
        <w:rPr>
          <w:rFonts w:ascii="Arial" w:hAnsi="Arial" w:cs="Arial"/>
          <w:color w:val="222222"/>
          <w:sz w:val="20"/>
          <w:szCs w:val="20"/>
        </w:rPr>
        <w:t xml:space="preserve"> </w:t>
      </w:r>
      <w:r w:rsidR="00811AC3">
        <w:rPr>
          <w:rFonts w:ascii="Arial" w:hAnsi="Arial" w:cs="Arial"/>
          <w:color w:val="222222"/>
          <w:sz w:val="20"/>
          <w:szCs w:val="20"/>
        </w:rPr>
        <w:t>Selama anında karşılık verin;</w:t>
      </w:r>
      <w:r>
        <w:rPr>
          <w:rFonts w:ascii="Arial" w:hAnsi="Arial" w:cs="Arial"/>
          <w:color w:val="222222"/>
          <w:sz w:val="20"/>
          <w:szCs w:val="20"/>
        </w:rPr>
        <w:t xml:space="preserve"> aradan uzun bir süre geçmesini beklemeyin.</w:t>
      </w:r>
    </w:p>
    <w:p w:rsidR="00830214" w:rsidRDefault="00830214" w:rsidP="005A235A">
      <w:pPr>
        <w:spacing w:after="0" w:line="240" w:lineRule="auto"/>
        <w:jc w:val="both"/>
        <w:outlineLvl w:val="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="009D7EA3">
        <w:rPr>
          <w:rFonts w:ascii="Arial" w:hAnsi="Arial" w:cs="Arial"/>
          <w:color w:val="222222"/>
          <w:sz w:val="20"/>
          <w:szCs w:val="20"/>
        </w:rPr>
        <w:t>“</w:t>
      </w:r>
      <w:r>
        <w:rPr>
          <w:rFonts w:ascii="Arial" w:hAnsi="Arial" w:cs="Arial"/>
          <w:color w:val="222222"/>
          <w:sz w:val="20"/>
          <w:szCs w:val="20"/>
        </w:rPr>
        <w:t>Sen</w:t>
      </w:r>
      <w:r w:rsidR="009D7EA3">
        <w:rPr>
          <w:rFonts w:ascii="Arial" w:hAnsi="Arial" w:cs="Arial"/>
          <w:color w:val="222222"/>
          <w:sz w:val="20"/>
          <w:szCs w:val="20"/>
        </w:rPr>
        <w:t>”</w:t>
      </w:r>
      <w:r>
        <w:rPr>
          <w:rFonts w:ascii="Arial" w:hAnsi="Arial" w:cs="Arial"/>
          <w:color w:val="222222"/>
          <w:sz w:val="20"/>
          <w:szCs w:val="20"/>
        </w:rPr>
        <w:t xml:space="preserve"> değil </w:t>
      </w:r>
      <w:r w:rsidR="009D7EA3">
        <w:rPr>
          <w:rFonts w:ascii="Arial" w:hAnsi="Arial" w:cs="Arial"/>
          <w:color w:val="222222"/>
          <w:sz w:val="20"/>
          <w:szCs w:val="20"/>
        </w:rPr>
        <w:t>“</w:t>
      </w:r>
      <w:r>
        <w:rPr>
          <w:rFonts w:ascii="Arial" w:hAnsi="Arial" w:cs="Arial"/>
          <w:color w:val="222222"/>
          <w:sz w:val="20"/>
          <w:szCs w:val="20"/>
        </w:rPr>
        <w:t>siz</w:t>
      </w:r>
      <w:r w:rsidR="009D7EA3">
        <w:rPr>
          <w:rFonts w:ascii="Arial" w:hAnsi="Arial" w:cs="Arial"/>
          <w:color w:val="222222"/>
          <w:sz w:val="20"/>
          <w:szCs w:val="20"/>
        </w:rPr>
        <w:t>” diye hitap edin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415115" w:rsidRDefault="00415115" w:rsidP="005A235A">
      <w:pPr>
        <w:spacing w:after="0" w:line="240" w:lineRule="auto"/>
        <w:jc w:val="both"/>
        <w:outlineLvl w:val="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-Sürekli kendin</w:t>
      </w:r>
      <w:r w:rsidR="009D7EA3">
        <w:rPr>
          <w:rFonts w:ascii="Arial" w:hAnsi="Arial" w:cs="Arial"/>
          <w:color w:val="222222"/>
          <w:sz w:val="20"/>
          <w:szCs w:val="20"/>
        </w:rPr>
        <w:t>iz</w:t>
      </w:r>
      <w:r w:rsidR="00811AC3">
        <w:rPr>
          <w:rFonts w:ascii="Arial" w:hAnsi="Arial" w:cs="Arial"/>
          <w:color w:val="222222"/>
          <w:sz w:val="20"/>
          <w:szCs w:val="20"/>
        </w:rPr>
        <w:t xml:space="preserve">den veya </w:t>
      </w:r>
      <w:r>
        <w:rPr>
          <w:rFonts w:ascii="Arial" w:hAnsi="Arial" w:cs="Arial"/>
          <w:color w:val="222222"/>
          <w:sz w:val="20"/>
          <w:szCs w:val="20"/>
        </w:rPr>
        <w:t>sürekli başkasından bahsetmek</w:t>
      </w:r>
      <w:r w:rsidR="009D7EA3">
        <w:rPr>
          <w:rFonts w:ascii="Arial" w:hAnsi="Arial" w:cs="Arial"/>
          <w:color w:val="222222"/>
          <w:sz w:val="20"/>
          <w:szCs w:val="20"/>
        </w:rPr>
        <w:t>; karşınızdakine fırsat vermeden sürekli konuşmak veya hiç konuşmamak</w:t>
      </w:r>
      <w:r>
        <w:rPr>
          <w:rFonts w:ascii="Arial" w:hAnsi="Arial" w:cs="Arial"/>
          <w:color w:val="222222"/>
          <w:sz w:val="20"/>
          <w:szCs w:val="20"/>
        </w:rPr>
        <w:t xml:space="preserve"> hoş karşılanmaz.</w:t>
      </w:r>
    </w:p>
    <w:p w:rsidR="00415115" w:rsidRDefault="00415115" w:rsidP="005A235A">
      <w:pPr>
        <w:spacing w:after="0" w:line="240" w:lineRule="auto"/>
        <w:jc w:val="both"/>
        <w:outlineLvl w:val="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-Hiçbir araç</w:t>
      </w:r>
      <w:r w:rsidR="009D7EA3"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t xml:space="preserve"> başkaların</w:t>
      </w:r>
      <w:r w:rsidR="009D7EA3">
        <w:rPr>
          <w:rFonts w:ascii="Arial" w:hAnsi="Arial" w:cs="Arial"/>
          <w:color w:val="222222"/>
          <w:sz w:val="20"/>
          <w:szCs w:val="20"/>
        </w:rPr>
        <w:t>ı</w:t>
      </w:r>
      <w:r>
        <w:rPr>
          <w:rFonts w:ascii="Arial" w:hAnsi="Arial" w:cs="Arial"/>
          <w:color w:val="222222"/>
          <w:sz w:val="20"/>
          <w:szCs w:val="20"/>
        </w:rPr>
        <w:t xml:space="preserve"> rahatsız edecek şekilde kullanılmamalıdır.</w:t>
      </w:r>
    </w:p>
    <w:p w:rsidR="00415115" w:rsidRDefault="00415115" w:rsidP="005A235A">
      <w:pPr>
        <w:spacing w:after="0" w:line="240" w:lineRule="auto"/>
        <w:jc w:val="both"/>
        <w:outlineLvl w:val="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İsteklerinizi yumuşak dille dile getiriniz</w:t>
      </w:r>
      <w:r w:rsidR="009D7EA3">
        <w:rPr>
          <w:rFonts w:ascii="Arial" w:hAnsi="Arial" w:cs="Arial"/>
          <w:color w:val="222222"/>
          <w:sz w:val="20"/>
          <w:szCs w:val="20"/>
        </w:rPr>
        <w:t>; isteğiniz yerine getirildiğinde teşekkür ediniz.</w:t>
      </w:r>
    </w:p>
    <w:p w:rsidR="009D7EA3" w:rsidRDefault="009D7EA3" w:rsidP="005A235A">
      <w:pPr>
        <w:spacing w:after="0" w:line="240" w:lineRule="auto"/>
        <w:jc w:val="both"/>
        <w:outlineLvl w:val="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-Özel meseleler, başkalarınca duyulacak biçimde, yüksek sesle ve kalabalık ortamlarda konuşulmamalıdır.</w:t>
      </w:r>
    </w:p>
    <w:p w:rsidR="009D7EA3" w:rsidRDefault="009D7EA3" w:rsidP="005A235A">
      <w:pPr>
        <w:spacing w:after="120" w:line="240" w:lineRule="auto"/>
        <w:jc w:val="both"/>
        <w:outlineLvl w:val="2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-İnsanların sık kullandığı yol, köprü gibi yerlerde beklenmez, oturulmaz.</w:t>
      </w:r>
    </w:p>
    <w:p w:rsidR="004541B0" w:rsidRPr="00EB7FB2" w:rsidRDefault="004541B0" w:rsidP="005A235A">
      <w:pPr>
        <w:pStyle w:val="ListeParagraf"/>
        <w:numPr>
          <w:ilvl w:val="0"/>
          <w:numId w:val="10"/>
        </w:numPr>
        <w:spacing w:after="120" w:line="240" w:lineRule="auto"/>
        <w:jc w:val="both"/>
        <w:outlineLvl w:val="2"/>
        <w:rPr>
          <w:rFonts w:eastAsia="Times New Roman" w:cs="Tahoma"/>
          <w:b/>
          <w:bCs/>
          <w:color w:val="333333"/>
          <w:lang w:eastAsia="tr-TR"/>
        </w:rPr>
      </w:pPr>
      <w:r w:rsidRPr="00EB7FB2">
        <w:rPr>
          <w:rFonts w:eastAsia="Times New Roman" w:cs="Tahoma"/>
          <w:b/>
          <w:bCs/>
          <w:color w:val="333333"/>
          <w:lang w:eastAsia="tr-TR"/>
        </w:rPr>
        <w:t>Temizlik Kuralları</w:t>
      </w:r>
      <w:r w:rsidR="005017DA">
        <w:rPr>
          <w:rFonts w:eastAsia="Times New Roman" w:cs="Tahoma"/>
          <w:b/>
          <w:bCs/>
          <w:color w:val="333333"/>
          <w:lang w:eastAsia="tr-TR"/>
        </w:rPr>
        <w:t>:</w:t>
      </w:r>
    </w:p>
    <w:p w:rsidR="004541B0" w:rsidRPr="004541B0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6C27CB" w:rsidRPr="004541B0">
        <w:rPr>
          <w:rFonts w:eastAsia="Times New Roman" w:cs="Tahoma"/>
          <w:color w:val="333333"/>
          <w:lang w:eastAsia="tr-TR"/>
        </w:rPr>
        <w:t xml:space="preserve">El </w:t>
      </w:r>
      <w:r w:rsidR="006C27CB">
        <w:rPr>
          <w:rFonts w:eastAsia="Times New Roman" w:cs="Tahoma"/>
          <w:color w:val="333333"/>
          <w:lang w:eastAsia="tr-TR"/>
        </w:rPr>
        <w:t>ve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ayak tırn</w:t>
      </w:r>
      <w:r>
        <w:rPr>
          <w:rFonts w:eastAsia="Times New Roman" w:cs="Tahoma"/>
          <w:color w:val="333333"/>
          <w:lang w:eastAsia="tr-TR"/>
        </w:rPr>
        <w:t>akları</w:t>
      </w:r>
      <w:r w:rsidR="006C27CB">
        <w:rPr>
          <w:rFonts w:eastAsia="Times New Roman" w:cs="Tahoma"/>
          <w:color w:val="333333"/>
          <w:lang w:eastAsia="tr-TR"/>
        </w:rPr>
        <w:t>nızı,</w:t>
      </w:r>
      <w:r>
        <w:rPr>
          <w:rFonts w:eastAsia="Times New Roman" w:cs="Tahoma"/>
          <w:color w:val="333333"/>
          <w:lang w:eastAsia="tr-TR"/>
        </w:rPr>
        <w:t xml:space="preserve"> düzenli olarak kesmelisiniz.</w:t>
      </w:r>
    </w:p>
    <w:p w:rsidR="004541B0" w:rsidRPr="004541B0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6C27CB">
        <w:rPr>
          <w:rFonts w:eastAsia="Times New Roman" w:cs="Tahoma"/>
          <w:color w:val="333333"/>
          <w:lang w:eastAsia="tr-TR"/>
        </w:rPr>
        <w:t>Ağız ve d</w:t>
      </w:r>
      <w:r>
        <w:rPr>
          <w:rFonts w:eastAsia="Times New Roman" w:cs="Tahoma"/>
          <w:color w:val="333333"/>
          <w:lang w:eastAsia="tr-TR"/>
        </w:rPr>
        <w:t>iş temizliğin</w:t>
      </w:r>
      <w:r w:rsidR="006C27CB">
        <w:rPr>
          <w:rFonts w:eastAsia="Times New Roman" w:cs="Tahoma"/>
          <w:color w:val="333333"/>
          <w:lang w:eastAsia="tr-TR"/>
        </w:rPr>
        <w:t>iz</w:t>
      </w:r>
      <w:r>
        <w:rPr>
          <w:rFonts w:eastAsia="Times New Roman" w:cs="Tahoma"/>
          <w:color w:val="333333"/>
          <w:lang w:eastAsia="tr-TR"/>
        </w:rPr>
        <w:t>e dikkat etmelisiniz.</w:t>
      </w:r>
    </w:p>
    <w:p w:rsidR="004541B0" w:rsidRPr="004541B0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Saçların</w:t>
      </w:r>
      <w:r>
        <w:rPr>
          <w:rFonts w:eastAsia="Times New Roman" w:cs="Tahoma"/>
          <w:color w:val="333333"/>
          <w:lang w:eastAsia="tr-TR"/>
        </w:rPr>
        <w:t>, ellerin ve yüzün temiz olmasına dikkat etmelisiniz.</w:t>
      </w:r>
    </w:p>
    <w:p w:rsidR="004541B0" w:rsidRPr="004541B0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-Etrafın</w:t>
      </w:r>
      <w:r w:rsidR="004541B0" w:rsidRPr="004541B0">
        <w:rPr>
          <w:rFonts w:eastAsia="Times New Roman" w:cs="Tahoma"/>
          <w:color w:val="333333"/>
          <w:lang w:eastAsia="tr-TR"/>
        </w:rPr>
        <w:t>ızdaki insanları</w:t>
      </w:r>
      <w:r w:rsidR="006C27CB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ter kokusuyla </w:t>
      </w:r>
      <w:r w:rsidR="00CE70FB">
        <w:rPr>
          <w:rFonts w:eastAsia="Times New Roman" w:cs="Tahoma"/>
          <w:color w:val="333333"/>
          <w:lang w:eastAsia="tr-TR"/>
        </w:rPr>
        <w:t xml:space="preserve">vb. </w:t>
      </w:r>
      <w:r w:rsidR="004541B0" w:rsidRPr="004541B0">
        <w:rPr>
          <w:rFonts w:eastAsia="Times New Roman" w:cs="Tahoma"/>
          <w:color w:val="333333"/>
          <w:lang w:eastAsia="tr-TR"/>
        </w:rPr>
        <w:t>rahatsız etmemek için düze</w:t>
      </w:r>
      <w:r>
        <w:rPr>
          <w:rFonts w:eastAsia="Times New Roman" w:cs="Tahoma"/>
          <w:color w:val="333333"/>
          <w:lang w:eastAsia="tr-TR"/>
        </w:rPr>
        <w:t>nli bir şekilde banyo yapmalısınız</w:t>
      </w:r>
      <w:r w:rsidR="004541B0" w:rsidRPr="004541B0">
        <w:rPr>
          <w:rFonts w:eastAsia="Times New Roman" w:cs="Tahoma"/>
          <w:color w:val="333333"/>
          <w:lang w:eastAsia="tr-TR"/>
        </w:rPr>
        <w:t>.</w:t>
      </w:r>
    </w:p>
    <w:p w:rsidR="004541B0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Tuvalette iken konuşmak, bir şeyler yiyip içmek ve tükürmek uygun değildir</w:t>
      </w:r>
      <w:r>
        <w:rPr>
          <w:rFonts w:eastAsia="Times New Roman" w:cs="Tahoma"/>
          <w:color w:val="333333"/>
          <w:lang w:eastAsia="tr-TR"/>
        </w:rPr>
        <w:t>.</w:t>
      </w:r>
    </w:p>
    <w:p w:rsidR="006C27CB" w:rsidRPr="004541B0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-Tuvaleti, nasıl bulmak istiyorsanız öyle bırakmalısınız.</w:t>
      </w:r>
    </w:p>
    <w:p w:rsidR="004541B0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6C27CB">
        <w:rPr>
          <w:rFonts w:eastAsia="Times New Roman" w:cs="Tahoma"/>
          <w:color w:val="333333"/>
          <w:lang w:eastAsia="tr-TR"/>
        </w:rPr>
        <w:t>Tuvalette başkası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varken</w:t>
      </w:r>
      <w:r>
        <w:rPr>
          <w:rFonts w:eastAsia="Times New Roman" w:cs="Tahoma"/>
          <w:color w:val="333333"/>
          <w:lang w:eastAsia="tr-TR"/>
        </w:rPr>
        <w:t>, kapının önünde beklenmez; kenarda durmalısınız.</w:t>
      </w:r>
    </w:p>
    <w:p w:rsidR="00EB7FB2" w:rsidRDefault="00EB7FB2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Pr="004541B0">
        <w:rPr>
          <w:rFonts w:eastAsia="Times New Roman" w:cs="Tahoma"/>
          <w:color w:val="333333"/>
          <w:lang w:eastAsia="tr-TR"/>
        </w:rPr>
        <w:t>Temizlik sol elle yapıldığından, çeşmeler bu elle açılıp kapatılmamalıdır.</w:t>
      </w:r>
    </w:p>
    <w:p w:rsidR="006C27CB" w:rsidRDefault="006C27CB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lastRenderedPageBreak/>
        <w:t>-Tuvaletten çıkınca ellerinizi, mutlaka yıkamalısınız.</w:t>
      </w:r>
    </w:p>
    <w:p w:rsidR="006C27CB" w:rsidRPr="004541B0" w:rsidRDefault="006C27CB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 Yollara, parklara, piknik alanlarına çöp bırakmamalısınız.</w:t>
      </w:r>
    </w:p>
    <w:p w:rsidR="00EB7FB2" w:rsidRPr="004541B0" w:rsidRDefault="00EB7FB2" w:rsidP="005A235A">
      <w:pPr>
        <w:spacing w:after="120" w:line="240" w:lineRule="auto"/>
        <w:jc w:val="both"/>
        <w:rPr>
          <w:rFonts w:eastAsia="Times New Roman" w:cs="Tahoma"/>
          <w:color w:val="333333"/>
          <w:lang w:eastAsia="tr-TR"/>
        </w:rPr>
      </w:pPr>
    </w:p>
    <w:p w:rsidR="004541B0" w:rsidRDefault="004541B0" w:rsidP="005A235A">
      <w:pPr>
        <w:pStyle w:val="ListeParagraf"/>
        <w:numPr>
          <w:ilvl w:val="0"/>
          <w:numId w:val="10"/>
        </w:numPr>
        <w:spacing w:after="120" w:line="240" w:lineRule="auto"/>
        <w:jc w:val="both"/>
        <w:outlineLvl w:val="2"/>
        <w:rPr>
          <w:rFonts w:eastAsia="Times New Roman" w:cs="Tahoma"/>
          <w:b/>
          <w:bCs/>
          <w:color w:val="333333"/>
          <w:lang w:eastAsia="tr-TR"/>
        </w:rPr>
      </w:pPr>
      <w:r w:rsidRPr="00EB7FB2">
        <w:rPr>
          <w:rFonts w:eastAsia="Times New Roman" w:cs="Tahoma"/>
          <w:b/>
          <w:bCs/>
          <w:color w:val="333333"/>
          <w:lang w:eastAsia="tr-TR"/>
        </w:rPr>
        <w:t>Yemekte Davranışlar</w:t>
      </w:r>
      <w:r w:rsidR="00B45C5B">
        <w:rPr>
          <w:rFonts w:eastAsia="Times New Roman" w:cs="Tahoma"/>
          <w:b/>
          <w:bCs/>
          <w:color w:val="333333"/>
          <w:lang w:eastAsia="tr-TR"/>
        </w:rPr>
        <w:t>:</w:t>
      </w:r>
    </w:p>
    <w:p w:rsidR="00B45C5B" w:rsidRPr="00B45C5B" w:rsidRDefault="00B45C5B" w:rsidP="005A235A">
      <w:pPr>
        <w:spacing w:after="0" w:line="240" w:lineRule="auto"/>
        <w:jc w:val="both"/>
        <w:outlineLvl w:val="2"/>
        <w:rPr>
          <w:rFonts w:eastAsia="Times New Roman" w:cs="Tahoma"/>
          <w:bCs/>
          <w:color w:val="333333"/>
          <w:lang w:eastAsia="tr-TR"/>
        </w:rPr>
      </w:pPr>
      <w:r w:rsidRPr="00B45C5B">
        <w:rPr>
          <w:rFonts w:eastAsia="Times New Roman" w:cs="Tahoma"/>
          <w:bCs/>
          <w:color w:val="333333"/>
          <w:lang w:eastAsia="tr-TR"/>
        </w:rPr>
        <w:t>–Yemekten önce ve sonra eller</w:t>
      </w:r>
      <w:r>
        <w:rPr>
          <w:rFonts w:eastAsia="Times New Roman" w:cs="Tahoma"/>
          <w:bCs/>
          <w:color w:val="333333"/>
          <w:lang w:eastAsia="tr-TR"/>
        </w:rPr>
        <w:t>,</w:t>
      </w:r>
      <w:r w:rsidRPr="00B45C5B">
        <w:rPr>
          <w:rFonts w:eastAsia="Times New Roman" w:cs="Tahoma"/>
          <w:bCs/>
          <w:color w:val="333333"/>
          <w:lang w:eastAsia="tr-TR"/>
        </w:rPr>
        <w:t xml:space="preserve"> </w:t>
      </w:r>
      <w:r>
        <w:rPr>
          <w:rFonts w:eastAsia="Times New Roman" w:cs="Tahoma"/>
          <w:bCs/>
          <w:color w:val="333333"/>
          <w:lang w:eastAsia="tr-TR"/>
        </w:rPr>
        <w:t xml:space="preserve">mutlaka, </w:t>
      </w:r>
      <w:r w:rsidRPr="00B45C5B">
        <w:rPr>
          <w:rFonts w:eastAsia="Times New Roman" w:cs="Tahoma"/>
          <w:bCs/>
          <w:color w:val="333333"/>
          <w:lang w:eastAsia="tr-TR"/>
        </w:rPr>
        <w:t>yıkanmalıdır.</w:t>
      </w:r>
    </w:p>
    <w:p w:rsidR="00E767D1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 Yemek sahibi (davet veren)</w:t>
      </w:r>
      <w:r w:rsidR="00B45C5B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</w:t>
      </w:r>
      <w:r>
        <w:rPr>
          <w:rFonts w:eastAsia="Times New Roman" w:cs="Tahoma"/>
          <w:color w:val="333333"/>
          <w:lang w:eastAsia="tr-TR"/>
        </w:rPr>
        <w:t>yemeğ</w:t>
      </w:r>
      <w:r w:rsidR="00B45C5B">
        <w:rPr>
          <w:rFonts w:eastAsia="Times New Roman" w:cs="Tahoma"/>
          <w:color w:val="333333"/>
          <w:lang w:eastAsia="tr-TR"/>
        </w:rPr>
        <w:t xml:space="preserve">e başlamadan veya buyur etmeden; </w:t>
      </w:r>
      <w:r>
        <w:rPr>
          <w:rFonts w:eastAsia="Times New Roman" w:cs="Tahoma"/>
          <w:color w:val="333333"/>
          <w:lang w:eastAsia="tr-TR"/>
        </w:rPr>
        <w:t xml:space="preserve"> herkesin yemeği gelmeden yemeğe başlanmamalıdır.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Peçeteye ağzını, etrafa göstermeden silmeli ve </w:t>
      </w:r>
      <w:r w:rsidRPr="004541B0">
        <w:rPr>
          <w:rFonts w:eastAsia="Times New Roman" w:cs="Tahoma"/>
          <w:color w:val="333333"/>
          <w:lang w:eastAsia="tr-TR"/>
        </w:rPr>
        <w:t>peçetenin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yağlanan veya kirlenen kısımlarını</w:t>
      </w:r>
      <w:r w:rsidR="00737068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</w:t>
      </w:r>
      <w:r>
        <w:rPr>
          <w:rFonts w:eastAsia="Times New Roman" w:cs="Tahoma"/>
          <w:color w:val="333333"/>
          <w:lang w:eastAsia="tr-TR"/>
        </w:rPr>
        <w:t>içe katlayarak</w:t>
      </w:r>
      <w:r w:rsidR="00737068">
        <w:rPr>
          <w:rFonts w:eastAsia="Times New Roman" w:cs="Tahoma"/>
          <w:color w:val="333333"/>
          <w:lang w:eastAsia="tr-TR"/>
        </w:rPr>
        <w:t>,</w:t>
      </w:r>
      <w:r>
        <w:rPr>
          <w:rFonts w:eastAsia="Times New Roman" w:cs="Tahoma"/>
          <w:color w:val="333333"/>
          <w:lang w:eastAsia="tr-TR"/>
        </w:rPr>
        <w:t xml:space="preserve"> </w:t>
      </w:r>
      <w:r w:rsidR="004541B0" w:rsidRPr="004541B0">
        <w:rPr>
          <w:rFonts w:eastAsia="Times New Roman" w:cs="Tahoma"/>
          <w:color w:val="333333"/>
          <w:lang w:eastAsia="tr-TR"/>
        </w:rPr>
        <w:t>diğer konuk</w:t>
      </w:r>
      <w:r>
        <w:rPr>
          <w:rFonts w:eastAsia="Times New Roman" w:cs="Tahoma"/>
          <w:color w:val="333333"/>
          <w:lang w:eastAsia="tr-TR"/>
        </w:rPr>
        <w:t>lardan gizlemek gerekir.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Ağzınız açı</w:t>
      </w:r>
      <w:r w:rsidR="00B45C5B">
        <w:rPr>
          <w:rFonts w:eastAsia="Times New Roman" w:cs="Tahoma"/>
          <w:color w:val="333333"/>
          <w:lang w:eastAsia="tr-TR"/>
        </w:rPr>
        <w:t xml:space="preserve">kken yemeğinizi çiğnemeyin, </w:t>
      </w:r>
      <w:r w:rsidR="004541B0" w:rsidRPr="004541B0">
        <w:rPr>
          <w:rFonts w:eastAsia="Times New Roman" w:cs="Tahoma"/>
          <w:color w:val="333333"/>
          <w:lang w:eastAsia="tr-TR"/>
        </w:rPr>
        <w:t xml:space="preserve">yemek yerken konuşmayın. Ağzınızı fazla doldurmayacak kadar küçük parçalar halinde yiyin. 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Masada dik oturun ve dirseklerinizi masanın üzerine koymayın. </w:t>
      </w:r>
    </w:p>
    <w:p w:rsidR="00737068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B45C5B">
        <w:rPr>
          <w:rFonts w:eastAsia="Times New Roman" w:cs="Tahoma"/>
          <w:color w:val="333333"/>
          <w:lang w:eastAsia="tr-TR"/>
        </w:rPr>
        <w:t xml:space="preserve">Çok hızlı </w:t>
      </w:r>
      <w:proofErr w:type="gramStart"/>
      <w:r w:rsidR="00B45C5B">
        <w:rPr>
          <w:rFonts w:eastAsia="Times New Roman" w:cs="Tahoma"/>
          <w:color w:val="333333"/>
          <w:lang w:eastAsia="tr-TR"/>
        </w:rPr>
        <w:t>yada</w:t>
      </w:r>
      <w:proofErr w:type="gramEnd"/>
      <w:r w:rsidR="00B45C5B">
        <w:rPr>
          <w:rFonts w:eastAsia="Times New Roman" w:cs="Tahoma"/>
          <w:color w:val="333333"/>
          <w:lang w:eastAsia="tr-TR"/>
        </w:rPr>
        <w:t xml:space="preserve"> </w:t>
      </w:r>
      <w:r w:rsidR="00737068">
        <w:rPr>
          <w:rFonts w:eastAsia="Times New Roman" w:cs="Tahoma"/>
          <w:color w:val="333333"/>
          <w:lang w:eastAsia="tr-TR"/>
        </w:rPr>
        <w:t xml:space="preserve">çok </w:t>
      </w:r>
      <w:r w:rsidR="00B45C5B">
        <w:rPr>
          <w:rFonts w:eastAsia="Times New Roman" w:cs="Tahoma"/>
          <w:color w:val="333333"/>
          <w:lang w:eastAsia="tr-TR"/>
        </w:rPr>
        <w:t>yavaş yemeyin; m</w:t>
      </w:r>
      <w:r w:rsidR="004541B0" w:rsidRPr="004541B0">
        <w:rPr>
          <w:rFonts w:eastAsia="Times New Roman" w:cs="Tahoma"/>
          <w:color w:val="333333"/>
          <w:lang w:eastAsia="tr-TR"/>
        </w:rPr>
        <w:t>asadakilerin hızına uymaya çalışın.</w:t>
      </w:r>
    </w:p>
    <w:p w:rsidR="004541B0" w:rsidRPr="004541B0" w:rsidRDefault="00737068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-Herkes, kendi önünden yemelidir; başkasının önündeki yemeğe ve suya uzanmak uygun değildir; ancak yardım istenebilir.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Masada iken</w:t>
      </w:r>
      <w:r w:rsidR="00B45C5B">
        <w:rPr>
          <w:rFonts w:eastAsia="Times New Roman" w:cs="Tahoma"/>
          <w:color w:val="333333"/>
          <w:lang w:eastAsia="tr-TR"/>
        </w:rPr>
        <w:t xml:space="preserve"> asla dişlerinizi karıştırmayın; e</w:t>
      </w:r>
      <w:r w:rsidR="004541B0" w:rsidRPr="004541B0">
        <w:rPr>
          <w:rFonts w:eastAsia="Times New Roman" w:cs="Tahoma"/>
          <w:color w:val="333333"/>
          <w:lang w:eastAsia="tr-TR"/>
        </w:rPr>
        <w:t xml:space="preserve">ğer çok gerekli ise </w:t>
      </w:r>
      <w:r w:rsidR="00B45C5B">
        <w:rPr>
          <w:rFonts w:eastAsia="Times New Roman" w:cs="Tahoma"/>
          <w:color w:val="333333"/>
          <w:lang w:eastAsia="tr-TR"/>
        </w:rPr>
        <w:t>lavaboya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gidin. </w:t>
      </w:r>
    </w:p>
    <w:p w:rsidR="00B45C5B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Masadaki </w:t>
      </w:r>
      <w:r>
        <w:rPr>
          <w:rFonts w:eastAsia="Times New Roman" w:cs="Tahoma"/>
          <w:color w:val="333333"/>
          <w:lang w:eastAsia="tr-TR"/>
        </w:rPr>
        <w:t>yiyecekleri</w:t>
      </w:r>
      <w:r w:rsidR="00737068">
        <w:rPr>
          <w:rFonts w:eastAsia="Times New Roman" w:cs="Tahoma"/>
          <w:color w:val="333333"/>
          <w:lang w:eastAsia="tr-TR"/>
        </w:rPr>
        <w:t>, suyu</w:t>
      </w:r>
      <w:r>
        <w:rPr>
          <w:rFonts w:eastAsia="Times New Roman" w:cs="Tahoma"/>
          <w:color w:val="333333"/>
          <w:lang w:eastAsia="tr-TR"/>
        </w:rPr>
        <w:t xml:space="preserve"> </w:t>
      </w:r>
      <w:r w:rsidR="00737068">
        <w:rPr>
          <w:rFonts w:eastAsia="Times New Roman" w:cs="Tahoma"/>
          <w:color w:val="333333"/>
          <w:lang w:eastAsia="tr-TR"/>
        </w:rPr>
        <w:t xml:space="preserve">vb. </w:t>
      </w:r>
      <w:r>
        <w:rPr>
          <w:rFonts w:eastAsia="Times New Roman" w:cs="Tahoma"/>
          <w:color w:val="333333"/>
          <w:lang w:eastAsia="tr-TR"/>
        </w:rPr>
        <w:t>uzatırken, önce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sağınıza verin. </w:t>
      </w:r>
    </w:p>
    <w:p w:rsidR="004541B0" w:rsidRDefault="00B45C5B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Ekmek</w:t>
      </w:r>
      <w:r>
        <w:rPr>
          <w:rFonts w:eastAsia="Times New Roman" w:cs="Tahoma"/>
          <w:color w:val="333333"/>
          <w:lang w:eastAsia="tr-TR"/>
        </w:rPr>
        <w:t xml:space="preserve"> ve su alırken, </w:t>
      </w:r>
      <w:r w:rsidR="004541B0" w:rsidRPr="004541B0">
        <w:rPr>
          <w:rFonts w:eastAsia="Times New Roman" w:cs="Tahoma"/>
          <w:color w:val="333333"/>
          <w:lang w:eastAsia="tr-TR"/>
        </w:rPr>
        <w:t>kendinize</w:t>
      </w:r>
      <w:r>
        <w:rPr>
          <w:rFonts w:eastAsia="Times New Roman" w:cs="Tahoma"/>
          <w:color w:val="333333"/>
          <w:lang w:eastAsia="tr-TR"/>
        </w:rPr>
        <w:t xml:space="preserve"> almadan önce başkalarına teklif edin</w:t>
      </w:r>
      <w:r w:rsidR="004541B0" w:rsidRPr="004541B0">
        <w:rPr>
          <w:rFonts w:eastAsia="Times New Roman" w:cs="Tahoma"/>
          <w:color w:val="333333"/>
          <w:lang w:eastAsia="tr-TR"/>
        </w:rPr>
        <w:t xml:space="preserve">. </w:t>
      </w:r>
    </w:p>
    <w:p w:rsidR="00E767D1" w:rsidRDefault="00B45C5B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 Konuk hizmet etmez; konuklara hizmet edilir.</w:t>
      </w:r>
    </w:p>
    <w:p w:rsidR="00B45C5B" w:rsidRPr="00B45C5B" w:rsidRDefault="00B45C5B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</w:p>
    <w:p w:rsidR="004541B0" w:rsidRPr="00E767D1" w:rsidRDefault="004541B0" w:rsidP="005A235A">
      <w:pPr>
        <w:pStyle w:val="ListeParagraf"/>
        <w:numPr>
          <w:ilvl w:val="0"/>
          <w:numId w:val="10"/>
        </w:numPr>
        <w:spacing w:after="120" w:line="240" w:lineRule="auto"/>
        <w:jc w:val="both"/>
        <w:outlineLvl w:val="2"/>
        <w:rPr>
          <w:rFonts w:eastAsia="Times New Roman" w:cs="Tahoma"/>
          <w:b/>
          <w:bCs/>
          <w:color w:val="333333"/>
          <w:lang w:eastAsia="tr-TR"/>
        </w:rPr>
      </w:pPr>
      <w:r w:rsidRPr="00E767D1">
        <w:rPr>
          <w:rFonts w:eastAsia="Times New Roman" w:cs="Tahoma"/>
          <w:b/>
          <w:bCs/>
          <w:color w:val="333333"/>
          <w:lang w:eastAsia="tr-TR"/>
        </w:rPr>
        <w:t>İşyeri Görgü Kuralları</w:t>
      </w:r>
      <w:r w:rsidR="00122440">
        <w:rPr>
          <w:rFonts w:eastAsia="Times New Roman" w:cs="Tahoma"/>
          <w:b/>
          <w:bCs/>
          <w:color w:val="333333"/>
          <w:lang w:eastAsia="tr-TR"/>
        </w:rPr>
        <w:t>:</w:t>
      </w:r>
    </w:p>
    <w:p w:rsidR="009B3FBA" w:rsidRDefault="009B3FBA" w:rsidP="005A235A">
      <w:pPr>
        <w:spacing w:after="0" w:line="240" w:lineRule="auto"/>
        <w:jc w:val="both"/>
        <w:rPr>
          <w:rFonts w:eastAsia="Times New Roman" w:cs="Arial"/>
          <w:color w:val="333333"/>
          <w:lang w:eastAsia="tr-TR"/>
        </w:rPr>
      </w:pPr>
      <w:r>
        <w:rPr>
          <w:rFonts w:eastAsia="Times New Roman" w:cs="Arial"/>
          <w:color w:val="333333"/>
          <w:lang w:eastAsia="tr-TR"/>
        </w:rPr>
        <w:t xml:space="preserve">- Güne/ işe başlarken </w:t>
      </w:r>
      <w:r w:rsidR="00737068">
        <w:rPr>
          <w:rFonts w:eastAsia="Times New Roman" w:cs="Arial"/>
          <w:color w:val="333333"/>
          <w:lang w:eastAsia="tr-TR"/>
        </w:rPr>
        <w:t>veya işyerine girilirken orada bulunan</w:t>
      </w:r>
      <w:r>
        <w:rPr>
          <w:rFonts w:eastAsia="Times New Roman" w:cs="Arial"/>
          <w:color w:val="333333"/>
          <w:lang w:eastAsia="tr-TR"/>
        </w:rPr>
        <w:t xml:space="preserve"> insanlar</w:t>
      </w:r>
      <w:r w:rsidR="00737068">
        <w:rPr>
          <w:rFonts w:eastAsia="Times New Roman" w:cs="Arial"/>
          <w:color w:val="333333"/>
          <w:lang w:eastAsia="tr-TR"/>
        </w:rPr>
        <w:t>,</w:t>
      </w:r>
      <w:r>
        <w:rPr>
          <w:rFonts w:eastAsia="Times New Roman" w:cs="Arial"/>
          <w:color w:val="333333"/>
          <w:lang w:eastAsia="tr-TR"/>
        </w:rPr>
        <w:t xml:space="preserve"> selamlanır; “hayırlı işler” dilenir.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Arial"/>
          <w:color w:val="333333"/>
          <w:lang w:eastAsia="tr-TR"/>
        </w:rPr>
        <w:t>-</w:t>
      </w:r>
      <w:r>
        <w:rPr>
          <w:rFonts w:eastAsia="Times New Roman" w:cs="Tahoma"/>
          <w:color w:val="333333"/>
          <w:lang w:eastAsia="tr-TR"/>
        </w:rPr>
        <w:t>T</w:t>
      </w:r>
      <w:r w:rsidR="004541B0" w:rsidRPr="004541B0">
        <w:rPr>
          <w:rFonts w:eastAsia="Times New Roman" w:cs="Tahoma"/>
          <w:color w:val="333333"/>
          <w:lang w:eastAsia="tr-TR"/>
        </w:rPr>
        <w:t xml:space="preserve">akdim edildiğinizde </w:t>
      </w:r>
      <w:proofErr w:type="gramStart"/>
      <w:r w:rsidR="004541B0" w:rsidRPr="004541B0">
        <w:rPr>
          <w:rFonts w:eastAsia="Times New Roman" w:cs="Tahoma"/>
          <w:color w:val="333333"/>
          <w:lang w:eastAsia="tr-TR"/>
        </w:rPr>
        <w:t>yada</w:t>
      </w:r>
      <w:proofErr w:type="gramEnd"/>
      <w:r w:rsidR="004541B0" w:rsidRPr="004541B0">
        <w:rPr>
          <w:rFonts w:eastAsia="Times New Roman" w:cs="Tahoma"/>
          <w:color w:val="333333"/>
          <w:lang w:eastAsia="tr-TR"/>
        </w:rPr>
        <w:t xml:space="preserve"> tanıştırıldığınızda</w:t>
      </w:r>
      <w:r w:rsidR="00B45C5B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ayağa kalkın. 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-İ</w:t>
      </w:r>
      <w:r w:rsidR="004541B0" w:rsidRPr="004541B0">
        <w:rPr>
          <w:rFonts w:eastAsia="Times New Roman" w:cs="Tahoma"/>
          <w:color w:val="333333"/>
          <w:lang w:eastAsia="tr-TR"/>
        </w:rPr>
        <w:t xml:space="preserve">nsanları tanıştıracağınız zaman daha önemli kişinin ismini önce söyleyin. 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Mesaj bırakırken isminizi ve soyadınızı, neden aradığınızı ve telefonunuzu bırakın. 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B45C5B">
        <w:rPr>
          <w:rFonts w:eastAsia="Times New Roman" w:cs="Tahoma"/>
          <w:color w:val="333333"/>
          <w:lang w:eastAsia="tr-TR"/>
        </w:rPr>
        <w:t>Kıyafet kurallarına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uyun. Eğer belli bir kural yok ise üst düzey yöneticilerden örnek alın. 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Bütün toplantılara tam zamanında gelin. 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Toplantı sırasında kalemler, ataçlar </w:t>
      </w:r>
      <w:proofErr w:type="gramStart"/>
      <w:r w:rsidR="004541B0" w:rsidRPr="004541B0">
        <w:rPr>
          <w:rFonts w:eastAsia="Times New Roman" w:cs="Tahoma"/>
          <w:color w:val="333333"/>
          <w:lang w:eastAsia="tr-TR"/>
        </w:rPr>
        <w:t>yada</w:t>
      </w:r>
      <w:proofErr w:type="gramEnd"/>
      <w:r w:rsidR="004541B0" w:rsidRPr="004541B0">
        <w:rPr>
          <w:rFonts w:eastAsia="Times New Roman" w:cs="Tahoma"/>
          <w:color w:val="333333"/>
          <w:lang w:eastAsia="tr-TR"/>
        </w:rPr>
        <w:t xml:space="preserve"> diğer ofis araçları ile oynamayın. 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Çok gerekmedikçe</w:t>
      </w:r>
      <w:r w:rsidR="00B45C5B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toplantı sırasında</w:t>
      </w:r>
      <w:r w:rsidR="00B45C5B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telefonunuzu kapalı tutun</w:t>
      </w:r>
      <w:r>
        <w:rPr>
          <w:rFonts w:eastAsia="Times New Roman" w:cs="Tahoma"/>
          <w:color w:val="333333"/>
          <w:lang w:eastAsia="tr-TR"/>
        </w:rPr>
        <w:t xml:space="preserve"> veya sessize alın</w:t>
      </w:r>
      <w:r w:rsidR="004541B0" w:rsidRPr="004541B0">
        <w:rPr>
          <w:rFonts w:eastAsia="Times New Roman" w:cs="Tahoma"/>
          <w:color w:val="333333"/>
          <w:lang w:eastAsia="tr-TR"/>
        </w:rPr>
        <w:t xml:space="preserve">. Eğer kapatamıyorsanız o zaman kapının yakınına oturun böylece telefonunuz çaldığında sessizce dışarı çıkabilirsiniz. 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Oturuşunuza ve duruşunuza dikkat e</w:t>
      </w:r>
      <w:r>
        <w:rPr>
          <w:rFonts w:eastAsia="Times New Roman" w:cs="Tahoma"/>
          <w:color w:val="333333"/>
          <w:lang w:eastAsia="tr-TR"/>
        </w:rPr>
        <w:t>din: K</w:t>
      </w:r>
      <w:r w:rsidR="004541B0" w:rsidRPr="004541B0">
        <w:rPr>
          <w:rFonts w:eastAsia="Times New Roman" w:cs="Tahoma"/>
          <w:color w:val="333333"/>
          <w:lang w:eastAsia="tr-TR"/>
        </w:rPr>
        <w:t xml:space="preserve">oltuğa </w:t>
      </w:r>
      <w:r w:rsidRPr="004541B0">
        <w:rPr>
          <w:rFonts w:eastAsia="Times New Roman" w:cs="Tahoma"/>
          <w:color w:val="333333"/>
          <w:lang w:eastAsia="tr-TR"/>
        </w:rPr>
        <w:t>gömülmeyin, sandalyenizde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</w:t>
      </w:r>
      <w:r>
        <w:rPr>
          <w:rFonts w:eastAsia="Times New Roman" w:cs="Tahoma"/>
          <w:color w:val="333333"/>
          <w:lang w:eastAsia="tr-TR"/>
        </w:rPr>
        <w:t xml:space="preserve">çok </w:t>
      </w:r>
      <w:r w:rsidR="004541B0" w:rsidRPr="004541B0">
        <w:rPr>
          <w:rFonts w:eastAsia="Times New Roman" w:cs="Tahoma"/>
          <w:color w:val="333333"/>
          <w:lang w:eastAsia="tr-TR"/>
        </w:rPr>
        <w:t>geriye yaslanmayın</w:t>
      </w:r>
      <w:r w:rsidR="006E5C5A">
        <w:rPr>
          <w:rFonts w:eastAsia="Times New Roman" w:cs="Tahoma"/>
          <w:color w:val="333333"/>
          <w:lang w:eastAsia="tr-TR"/>
        </w:rPr>
        <w:t>/ geride kalmayın</w:t>
      </w:r>
      <w:r w:rsidR="004541B0" w:rsidRPr="004541B0">
        <w:rPr>
          <w:rFonts w:eastAsia="Times New Roman" w:cs="Tahoma"/>
          <w:color w:val="333333"/>
          <w:lang w:eastAsia="tr-TR"/>
        </w:rPr>
        <w:t xml:space="preserve">, </w:t>
      </w:r>
      <w:r w:rsidR="00B45C5B">
        <w:rPr>
          <w:rFonts w:eastAsia="Times New Roman" w:cs="Tahoma"/>
          <w:color w:val="333333"/>
          <w:lang w:eastAsia="tr-TR"/>
        </w:rPr>
        <w:t xml:space="preserve">yayılarak oturmayın </w:t>
      </w:r>
      <w:proofErr w:type="gramStart"/>
      <w:r w:rsidR="004541B0" w:rsidRPr="004541B0">
        <w:rPr>
          <w:rFonts w:eastAsia="Times New Roman" w:cs="Tahoma"/>
          <w:color w:val="333333"/>
          <w:lang w:eastAsia="tr-TR"/>
        </w:rPr>
        <w:t>yada</w:t>
      </w:r>
      <w:proofErr w:type="gramEnd"/>
      <w:r w:rsidR="004541B0" w:rsidRPr="004541B0">
        <w:rPr>
          <w:rFonts w:eastAsia="Times New Roman" w:cs="Tahoma"/>
          <w:color w:val="333333"/>
          <w:lang w:eastAsia="tr-TR"/>
        </w:rPr>
        <w:t xml:space="preserve"> kollarınızı göğsünüzün üzerinde kavuşturmayın. 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Pr="004541B0">
        <w:rPr>
          <w:rFonts w:eastAsia="Times New Roman" w:cs="Tahoma"/>
          <w:color w:val="333333"/>
          <w:lang w:eastAsia="tr-TR"/>
        </w:rPr>
        <w:t>Karşınızdakini</w:t>
      </w:r>
      <w:r w:rsidR="00B45C5B">
        <w:rPr>
          <w:rFonts w:eastAsia="Times New Roman" w:cs="Tahoma"/>
          <w:color w:val="333333"/>
          <w:lang w:eastAsia="tr-TR"/>
        </w:rPr>
        <w:t xml:space="preserve"> dinleyin;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aklınıza geldikç</w:t>
      </w:r>
      <w:r w:rsidR="00B45C5B">
        <w:rPr>
          <w:rFonts w:eastAsia="Times New Roman" w:cs="Tahoma"/>
          <w:color w:val="333333"/>
          <w:lang w:eastAsia="tr-TR"/>
        </w:rPr>
        <w:t>e söz kesmeyin; izin almadan, söze</w:t>
      </w:r>
      <w:r>
        <w:rPr>
          <w:rFonts w:eastAsia="Times New Roman" w:cs="Tahoma"/>
          <w:color w:val="333333"/>
          <w:lang w:eastAsia="tr-TR"/>
        </w:rPr>
        <w:t xml:space="preserve"> başlamayın.</w:t>
      </w:r>
    </w:p>
    <w:p w:rsidR="004541B0" w:rsidRPr="004541B0" w:rsidRDefault="004541B0" w:rsidP="005A235A">
      <w:pPr>
        <w:spacing w:after="120" w:line="240" w:lineRule="auto"/>
        <w:jc w:val="both"/>
        <w:rPr>
          <w:rFonts w:eastAsia="Times New Roman" w:cs="Arial"/>
          <w:color w:val="333333"/>
          <w:lang w:eastAsia="tr-TR"/>
        </w:rPr>
      </w:pPr>
    </w:p>
    <w:p w:rsidR="004541B0" w:rsidRPr="00E767D1" w:rsidRDefault="004541B0" w:rsidP="005A235A">
      <w:pPr>
        <w:pStyle w:val="ListeParagraf"/>
        <w:numPr>
          <w:ilvl w:val="0"/>
          <w:numId w:val="10"/>
        </w:numPr>
        <w:spacing w:after="120" w:line="240" w:lineRule="auto"/>
        <w:jc w:val="both"/>
        <w:outlineLvl w:val="2"/>
        <w:rPr>
          <w:rFonts w:eastAsia="Times New Roman" w:cs="Tahoma"/>
          <w:b/>
          <w:bCs/>
          <w:color w:val="333333"/>
          <w:lang w:eastAsia="tr-TR"/>
        </w:rPr>
      </w:pPr>
      <w:r w:rsidRPr="00E767D1">
        <w:rPr>
          <w:rFonts w:eastAsia="Times New Roman" w:cs="Tahoma"/>
          <w:b/>
          <w:bCs/>
          <w:color w:val="333333"/>
          <w:lang w:eastAsia="tr-TR"/>
        </w:rPr>
        <w:t>Ziyaret - Misafirlik ve Vedalaşma Kuralları</w:t>
      </w:r>
      <w:r w:rsidR="00625BD3">
        <w:rPr>
          <w:rFonts w:eastAsia="Times New Roman" w:cs="Tahoma"/>
          <w:b/>
          <w:bCs/>
          <w:color w:val="333333"/>
          <w:lang w:eastAsia="tr-TR"/>
        </w:rPr>
        <w:t>: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625BD3">
        <w:rPr>
          <w:rFonts w:eastAsia="Times New Roman" w:cs="Tahoma"/>
          <w:color w:val="333333"/>
          <w:lang w:eastAsia="tr-TR"/>
        </w:rPr>
        <w:t>Ne kadar samimi olursanız olun, ziyaret edeceğin</w:t>
      </w:r>
      <w:r w:rsidR="004541B0" w:rsidRPr="004541B0">
        <w:rPr>
          <w:rFonts w:eastAsia="Times New Roman" w:cs="Tahoma"/>
          <w:color w:val="333333"/>
          <w:lang w:eastAsia="tr-TR"/>
        </w:rPr>
        <w:t>iz insa</w:t>
      </w:r>
      <w:r w:rsidR="00625BD3">
        <w:rPr>
          <w:rFonts w:eastAsia="Times New Roman" w:cs="Tahoma"/>
          <w:color w:val="333333"/>
          <w:lang w:eastAsia="tr-TR"/>
        </w:rPr>
        <w:t>nları önceden bilgilendirmelisiniz</w:t>
      </w:r>
      <w:r w:rsidR="004541B0" w:rsidRPr="004541B0">
        <w:rPr>
          <w:rFonts w:eastAsia="Times New Roman" w:cs="Tahoma"/>
          <w:color w:val="333333"/>
          <w:lang w:eastAsia="tr-TR"/>
        </w:rPr>
        <w:t>.</w:t>
      </w:r>
      <w:r>
        <w:rPr>
          <w:rFonts w:eastAsia="Times New Roman" w:cs="Tahoma"/>
          <w:color w:val="333333"/>
          <w:lang w:eastAsia="tr-TR"/>
        </w:rPr>
        <w:t xml:space="preserve">  </w:t>
      </w:r>
      <w:r w:rsidR="004541B0" w:rsidRPr="004541B0">
        <w:rPr>
          <w:rFonts w:eastAsia="Times New Roman" w:cs="Tahoma"/>
          <w:color w:val="333333"/>
          <w:lang w:eastAsia="tr-TR"/>
        </w:rPr>
        <w:t>Temel prensip</w:t>
      </w:r>
      <w:r w:rsidR="00625BD3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</w:t>
      </w:r>
      <w:r w:rsidR="00625BD3">
        <w:rPr>
          <w:rFonts w:eastAsia="Times New Roman" w:cs="Tahoma"/>
          <w:color w:val="333333"/>
          <w:lang w:eastAsia="tr-TR"/>
        </w:rPr>
        <w:t>“</w:t>
      </w:r>
      <w:r w:rsidR="004541B0" w:rsidRPr="004541B0">
        <w:rPr>
          <w:rFonts w:eastAsia="Times New Roman" w:cs="Tahoma"/>
          <w:color w:val="333333"/>
          <w:lang w:eastAsia="tr-TR"/>
        </w:rPr>
        <w:t>davetsiz misafir</w:t>
      </w:r>
      <w:r w:rsidR="00625BD3">
        <w:rPr>
          <w:rFonts w:eastAsia="Times New Roman" w:cs="Tahoma"/>
          <w:color w:val="333333"/>
          <w:lang w:eastAsia="tr-TR"/>
        </w:rPr>
        <w:t>”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olmamaktır.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-Randevu</w:t>
      </w:r>
      <w:r w:rsidR="00415115">
        <w:rPr>
          <w:rFonts w:eastAsia="Times New Roman" w:cs="Tahoma"/>
          <w:color w:val="333333"/>
          <w:lang w:eastAsia="tr-TR"/>
        </w:rPr>
        <w:t xml:space="preserve">/ ziyaret </w:t>
      </w:r>
      <w:r>
        <w:rPr>
          <w:rFonts w:eastAsia="Times New Roman" w:cs="Tahoma"/>
          <w:color w:val="333333"/>
          <w:lang w:eastAsia="tr-TR"/>
        </w:rPr>
        <w:t>saatine uymalısınız.</w:t>
      </w:r>
    </w:p>
    <w:p w:rsidR="004541B0" w:rsidRPr="004541B0" w:rsidRDefault="00E767D1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Temiz ve düzenli bir şekilde, mü</w:t>
      </w:r>
      <w:r>
        <w:rPr>
          <w:rFonts w:eastAsia="Times New Roman" w:cs="Tahoma"/>
          <w:color w:val="333333"/>
          <w:lang w:eastAsia="tr-TR"/>
        </w:rPr>
        <w:t xml:space="preserve">mkünse </w:t>
      </w:r>
      <w:r w:rsidR="00145AE0">
        <w:rPr>
          <w:rFonts w:eastAsia="Times New Roman" w:cs="Tahoma"/>
          <w:color w:val="333333"/>
          <w:lang w:eastAsia="tr-TR"/>
        </w:rPr>
        <w:t xml:space="preserve">ufak da olsa, </w:t>
      </w:r>
      <w:r>
        <w:rPr>
          <w:rFonts w:eastAsia="Times New Roman" w:cs="Tahoma"/>
          <w:color w:val="333333"/>
          <w:lang w:eastAsia="tr-TR"/>
        </w:rPr>
        <w:t>bir hediye ile ziyaret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yapılmalıdır.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Kapıyı çaldıktan sonra kapının hemen ağzında</w:t>
      </w:r>
      <w:r w:rsidR="00625BD3">
        <w:rPr>
          <w:rFonts w:eastAsia="Times New Roman" w:cs="Tahoma"/>
          <w:color w:val="333333"/>
          <w:lang w:eastAsia="tr-TR"/>
        </w:rPr>
        <w:t>/ önünde değil</w:t>
      </w:r>
      <w:r>
        <w:rPr>
          <w:rFonts w:eastAsia="Times New Roman" w:cs="Tahoma"/>
          <w:color w:val="333333"/>
          <w:lang w:eastAsia="tr-TR"/>
        </w:rPr>
        <w:t xml:space="preserve"> az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geride, </w:t>
      </w:r>
      <w:r>
        <w:rPr>
          <w:rFonts w:eastAsia="Times New Roman" w:cs="Tahoma"/>
          <w:color w:val="333333"/>
          <w:lang w:eastAsia="tr-TR"/>
        </w:rPr>
        <w:t>kenarda, evin içini gör</w:t>
      </w:r>
      <w:r w:rsidR="004541B0" w:rsidRPr="004541B0">
        <w:rPr>
          <w:rFonts w:eastAsia="Times New Roman" w:cs="Tahoma"/>
          <w:color w:val="333333"/>
          <w:lang w:eastAsia="tr-TR"/>
        </w:rPr>
        <w:t>meyecek şekilde k</w:t>
      </w:r>
      <w:r>
        <w:rPr>
          <w:rFonts w:eastAsia="Times New Roman" w:cs="Tahoma"/>
          <w:color w:val="333333"/>
          <w:lang w:eastAsia="tr-TR"/>
        </w:rPr>
        <w:t>apının açılmasını beklemelisiniz.</w:t>
      </w:r>
    </w:p>
    <w:p w:rsid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Eve girerken</w:t>
      </w:r>
      <w:r w:rsidR="00625BD3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ev sahibinin</w:t>
      </w:r>
      <w:r w:rsidR="00625BD3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</w:t>
      </w:r>
      <w:r>
        <w:rPr>
          <w:rFonts w:eastAsia="Times New Roman" w:cs="Tahoma"/>
          <w:color w:val="333333"/>
          <w:lang w:eastAsia="tr-TR"/>
        </w:rPr>
        <w:t xml:space="preserve">buyur etmesini ve </w:t>
      </w:r>
      <w:r w:rsidR="004541B0" w:rsidRPr="004541B0">
        <w:rPr>
          <w:rFonts w:eastAsia="Times New Roman" w:cs="Tahoma"/>
          <w:color w:val="333333"/>
          <w:lang w:eastAsia="tr-TR"/>
        </w:rPr>
        <w:t xml:space="preserve">yer göstermesini </w:t>
      </w:r>
      <w:r w:rsidR="00145AE0">
        <w:rPr>
          <w:rFonts w:eastAsia="Times New Roman" w:cs="Tahoma"/>
          <w:color w:val="333333"/>
          <w:lang w:eastAsia="tr-TR"/>
        </w:rPr>
        <w:t>beklemeli;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etraf</w:t>
      </w:r>
      <w:r>
        <w:rPr>
          <w:rFonts w:eastAsia="Times New Roman" w:cs="Tahoma"/>
          <w:color w:val="333333"/>
          <w:lang w:eastAsia="tr-TR"/>
        </w:rPr>
        <w:t>ı</w:t>
      </w:r>
      <w:r w:rsidR="00145AE0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mer</w:t>
      </w:r>
      <w:r w:rsidR="00625BD3">
        <w:rPr>
          <w:rFonts w:eastAsia="Times New Roman" w:cs="Tahoma"/>
          <w:color w:val="333333"/>
          <w:lang w:eastAsia="tr-TR"/>
        </w:rPr>
        <w:t>aklı gözlerle incele</w:t>
      </w:r>
      <w:r>
        <w:rPr>
          <w:rFonts w:eastAsia="Times New Roman" w:cs="Tahoma"/>
          <w:color w:val="333333"/>
          <w:lang w:eastAsia="tr-TR"/>
        </w:rPr>
        <w:t>memelisiniz.</w:t>
      </w:r>
    </w:p>
    <w:p w:rsidR="003C6339" w:rsidRPr="004541B0" w:rsidRDefault="003C633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145AE0">
        <w:rPr>
          <w:rFonts w:eastAsia="Times New Roman" w:cs="Tahoma"/>
          <w:color w:val="333333"/>
          <w:lang w:eastAsia="tr-TR"/>
        </w:rPr>
        <w:t>Ev sahibi k</w:t>
      </w:r>
      <w:r>
        <w:rPr>
          <w:rFonts w:eastAsia="Times New Roman" w:cs="Tahoma"/>
          <w:color w:val="333333"/>
          <w:lang w:eastAsia="tr-TR"/>
        </w:rPr>
        <w:t>arşılama ve uğurlama</w:t>
      </w:r>
      <w:r w:rsidR="00625BD3">
        <w:rPr>
          <w:rFonts w:eastAsia="Times New Roman" w:cs="Tahoma"/>
          <w:color w:val="333333"/>
          <w:lang w:eastAsia="tr-TR"/>
        </w:rPr>
        <w:t xml:space="preserve"> sırasında,</w:t>
      </w:r>
      <w:r w:rsidR="00145AE0">
        <w:rPr>
          <w:rFonts w:eastAsia="Times New Roman" w:cs="Tahoma"/>
          <w:color w:val="333333"/>
          <w:lang w:eastAsia="tr-TR"/>
        </w:rPr>
        <w:t xml:space="preserve"> dış kapıya kadar çık</w:t>
      </w:r>
      <w:r w:rsidR="00625BD3">
        <w:rPr>
          <w:rFonts w:eastAsia="Times New Roman" w:cs="Tahoma"/>
          <w:color w:val="333333"/>
          <w:lang w:eastAsia="tr-TR"/>
        </w:rPr>
        <w:t xml:space="preserve">malı ve </w:t>
      </w:r>
      <w:r>
        <w:rPr>
          <w:rFonts w:eastAsia="Times New Roman" w:cs="Tahoma"/>
          <w:color w:val="333333"/>
          <w:lang w:eastAsia="tr-TR"/>
        </w:rPr>
        <w:t>tebessüm edilmelidir.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Yemek sofra</w:t>
      </w:r>
      <w:r>
        <w:rPr>
          <w:rFonts w:eastAsia="Times New Roman" w:cs="Tahoma"/>
          <w:color w:val="333333"/>
          <w:lang w:eastAsia="tr-TR"/>
        </w:rPr>
        <w:t>sı kurulduğunda, ev sahibi buyur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etmeden oturmamalı</w:t>
      </w:r>
      <w:r>
        <w:rPr>
          <w:rFonts w:eastAsia="Times New Roman" w:cs="Tahoma"/>
          <w:color w:val="333333"/>
          <w:lang w:eastAsia="tr-TR"/>
        </w:rPr>
        <w:t xml:space="preserve"> ve yemeği beğenmeseniz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dahi hal</w:t>
      </w:r>
      <w:r>
        <w:rPr>
          <w:rFonts w:eastAsia="Times New Roman" w:cs="Tahoma"/>
          <w:color w:val="333333"/>
          <w:lang w:eastAsia="tr-TR"/>
        </w:rPr>
        <w:t>, söz ve tavı</w:t>
      </w:r>
      <w:r w:rsidR="003C6339">
        <w:rPr>
          <w:rFonts w:eastAsia="Times New Roman" w:cs="Tahoma"/>
          <w:color w:val="333333"/>
          <w:lang w:eastAsia="tr-TR"/>
        </w:rPr>
        <w:t>rlarınızla bile belli etmemeli</w:t>
      </w:r>
      <w:r>
        <w:rPr>
          <w:rFonts w:eastAsia="Times New Roman" w:cs="Tahoma"/>
          <w:color w:val="333333"/>
          <w:lang w:eastAsia="tr-TR"/>
        </w:rPr>
        <w:t>siniz</w:t>
      </w:r>
      <w:r w:rsidR="004541B0" w:rsidRPr="004541B0">
        <w:rPr>
          <w:rFonts w:eastAsia="Times New Roman" w:cs="Tahoma"/>
          <w:color w:val="333333"/>
          <w:lang w:eastAsia="tr-TR"/>
        </w:rPr>
        <w:t>. Misafir</w:t>
      </w:r>
      <w:r w:rsidR="00145AE0">
        <w:rPr>
          <w:rFonts w:eastAsia="Times New Roman" w:cs="Tahoma"/>
          <w:color w:val="333333"/>
          <w:lang w:eastAsia="tr-TR"/>
        </w:rPr>
        <w:t>, umduğunu değil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bulduğunu yer ve medeni bir şekilde ev sahibine teşekkür eder. 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lastRenderedPageBreak/>
        <w:t>-</w:t>
      </w:r>
      <w:r w:rsidRPr="004541B0">
        <w:rPr>
          <w:rFonts w:eastAsia="Times New Roman" w:cs="Tahoma"/>
          <w:color w:val="333333"/>
          <w:lang w:eastAsia="tr-TR"/>
        </w:rPr>
        <w:t xml:space="preserve"> </w:t>
      </w:r>
      <w:r>
        <w:rPr>
          <w:rFonts w:eastAsia="Times New Roman" w:cs="Tahoma"/>
          <w:color w:val="333333"/>
          <w:lang w:eastAsia="tr-TR"/>
        </w:rPr>
        <w:t>Ev sahibi,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misafirliğe gelmek isteyenleri mümkün olduğunca reddetmemeli</w:t>
      </w:r>
      <w:r w:rsidR="00625BD3">
        <w:rPr>
          <w:rFonts w:eastAsia="Times New Roman" w:cs="Tahoma"/>
          <w:color w:val="333333"/>
          <w:lang w:eastAsia="tr-TR"/>
        </w:rPr>
        <w:t xml:space="preserve">; </w:t>
      </w:r>
      <w:r w:rsidR="004541B0" w:rsidRPr="004541B0">
        <w:rPr>
          <w:rFonts w:eastAsia="Times New Roman" w:cs="Tahoma"/>
          <w:color w:val="333333"/>
          <w:lang w:eastAsia="tr-TR"/>
        </w:rPr>
        <w:t>bütün misafirlerine</w:t>
      </w:r>
      <w:r w:rsidR="00625BD3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aynı derecede</w:t>
      </w:r>
      <w:r w:rsidR="00625BD3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yakı</w:t>
      </w:r>
      <w:r w:rsidR="00FC6DF9">
        <w:rPr>
          <w:rFonts w:eastAsia="Times New Roman" w:cs="Tahoma"/>
          <w:color w:val="333333"/>
          <w:lang w:eastAsia="tr-TR"/>
        </w:rPr>
        <w:t>nlık ve güler yüz göstermeli, ikramda bulunmalıdır.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-Ev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temiz tut</w:t>
      </w:r>
      <w:r>
        <w:rPr>
          <w:rFonts w:eastAsia="Times New Roman" w:cs="Tahoma"/>
          <w:color w:val="333333"/>
          <w:lang w:eastAsia="tr-TR"/>
        </w:rPr>
        <w:t>ulmalı ve gereken hazırlık, misafir gelmeden evvel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yapmalıdır.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Misafirin yanında sık </w:t>
      </w:r>
      <w:proofErr w:type="spellStart"/>
      <w:r w:rsidR="004541B0" w:rsidRPr="004541B0">
        <w:rPr>
          <w:rFonts w:eastAsia="Times New Roman" w:cs="Tahoma"/>
          <w:color w:val="333333"/>
          <w:lang w:eastAsia="tr-TR"/>
        </w:rPr>
        <w:t>sık</w:t>
      </w:r>
      <w:proofErr w:type="spellEnd"/>
      <w:r w:rsidR="004541B0" w:rsidRPr="004541B0">
        <w:rPr>
          <w:rFonts w:eastAsia="Times New Roman" w:cs="Tahoma"/>
          <w:color w:val="333333"/>
          <w:lang w:eastAsia="tr-TR"/>
        </w:rPr>
        <w:t xml:space="preserve"> saate bakmamalı, sıkıldığını belli eden hal ve tavırlardan sakı</w:t>
      </w:r>
      <w:r>
        <w:rPr>
          <w:rFonts w:eastAsia="Times New Roman" w:cs="Tahoma"/>
          <w:color w:val="333333"/>
          <w:lang w:eastAsia="tr-TR"/>
        </w:rPr>
        <w:t>nılmalıdır.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Misafirle</w:t>
      </w:r>
      <w:r>
        <w:rPr>
          <w:rFonts w:eastAsia="Times New Roman" w:cs="Tahoma"/>
          <w:color w:val="333333"/>
          <w:lang w:eastAsia="tr-TR"/>
        </w:rPr>
        <w:t>re ikramda bulunurken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fazla ısrar edilmemeli.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Misafir ayrılırken</w:t>
      </w:r>
      <w:r w:rsidR="00625BD3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ev sahibi</w:t>
      </w:r>
      <w:r w:rsidR="00625BD3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ziyaretten duyduğu memnuniyeti dile getirmeli.</w:t>
      </w:r>
    </w:p>
    <w:p w:rsidR="00492602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Misafirlikten ayrılma vakti gelince hemen kalkm</w:t>
      </w:r>
      <w:r w:rsidR="00625BD3">
        <w:rPr>
          <w:rFonts w:eastAsia="Times New Roman" w:cs="Tahoma"/>
          <w:color w:val="333333"/>
          <w:lang w:eastAsia="tr-TR"/>
        </w:rPr>
        <w:t>alı ve vedalaşmayı uzatmamalısınız</w:t>
      </w:r>
      <w:r w:rsidR="004541B0" w:rsidRPr="004541B0">
        <w:rPr>
          <w:rFonts w:eastAsia="Times New Roman" w:cs="Tahoma"/>
          <w:color w:val="333333"/>
          <w:lang w:eastAsia="tr-TR"/>
        </w:rPr>
        <w:t>.</w:t>
      </w:r>
    </w:p>
    <w:p w:rsidR="008840E9" w:rsidRDefault="008840E9" w:rsidP="005A235A">
      <w:pPr>
        <w:spacing w:after="120" w:line="240" w:lineRule="auto"/>
        <w:jc w:val="both"/>
        <w:outlineLvl w:val="2"/>
        <w:rPr>
          <w:rFonts w:eastAsia="Times New Roman" w:cs="Tahoma"/>
          <w:b/>
          <w:bCs/>
          <w:color w:val="333333"/>
          <w:lang w:eastAsia="tr-TR"/>
        </w:rPr>
      </w:pPr>
    </w:p>
    <w:p w:rsidR="004541B0" w:rsidRPr="008840E9" w:rsidRDefault="004541B0" w:rsidP="005A235A">
      <w:pPr>
        <w:pStyle w:val="ListeParagraf"/>
        <w:numPr>
          <w:ilvl w:val="0"/>
          <w:numId w:val="10"/>
        </w:numPr>
        <w:spacing w:after="120" w:line="240" w:lineRule="auto"/>
        <w:jc w:val="both"/>
        <w:outlineLvl w:val="2"/>
        <w:rPr>
          <w:rFonts w:eastAsia="Times New Roman" w:cs="Tahoma"/>
          <w:b/>
          <w:bCs/>
          <w:color w:val="333333"/>
          <w:lang w:eastAsia="tr-TR"/>
        </w:rPr>
      </w:pPr>
      <w:r w:rsidRPr="008840E9">
        <w:rPr>
          <w:rFonts w:eastAsia="Times New Roman" w:cs="Tahoma"/>
          <w:b/>
          <w:bCs/>
          <w:color w:val="333333"/>
          <w:lang w:eastAsia="tr-TR"/>
        </w:rPr>
        <w:t>Hasta Ziyareti Adabı</w:t>
      </w:r>
      <w:r w:rsidR="00F21CAF">
        <w:rPr>
          <w:rFonts w:eastAsia="Times New Roman" w:cs="Tahoma"/>
          <w:b/>
          <w:bCs/>
          <w:color w:val="333333"/>
          <w:lang w:eastAsia="tr-TR"/>
        </w:rPr>
        <w:t>: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Dostlarınız hastalandığında hemen, daha az samimi olduklarınızı</w:t>
      </w:r>
      <w:r>
        <w:rPr>
          <w:rFonts w:eastAsia="Times New Roman" w:cs="Tahoma"/>
          <w:color w:val="333333"/>
          <w:lang w:eastAsia="tr-TR"/>
        </w:rPr>
        <w:t xml:space="preserve"> da iyileşince ziyaret etmelisiniz</w:t>
      </w:r>
      <w:r w:rsidR="004541B0" w:rsidRPr="004541B0">
        <w:rPr>
          <w:rFonts w:eastAsia="Times New Roman" w:cs="Tahoma"/>
          <w:color w:val="333333"/>
          <w:lang w:eastAsia="tr-TR"/>
        </w:rPr>
        <w:t>.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Yoğun bakımdaki hastaların</w:t>
      </w:r>
      <w:r w:rsidR="00F21CAF">
        <w:rPr>
          <w:rFonts w:eastAsia="Times New Roman" w:cs="Tahoma"/>
          <w:color w:val="333333"/>
          <w:lang w:eastAsia="tr-TR"/>
        </w:rPr>
        <w:t>,</w:t>
      </w:r>
      <w:r w:rsidR="004541B0" w:rsidRPr="004541B0">
        <w:rPr>
          <w:rFonts w:eastAsia="Times New Roman" w:cs="Tahoma"/>
          <w:color w:val="333333"/>
          <w:lang w:eastAsia="tr-TR"/>
        </w:rPr>
        <w:t xml:space="preserve"> yakınları ziyaret edilmeli.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-D</w:t>
      </w:r>
      <w:r w:rsidR="004541B0" w:rsidRPr="004541B0">
        <w:rPr>
          <w:rFonts w:eastAsia="Times New Roman" w:cs="Tahoma"/>
          <w:color w:val="333333"/>
          <w:lang w:eastAsia="tr-TR"/>
        </w:rPr>
        <w:t>inlenmesi gereken bir hast</w:t>
      </w:r>
      <w:r>
        <w:rPr>
          <w:rFonts w:eastAsia="Times New Roman" w:cs="Tahoma"/>
          <w:color w:val="333333"/>
          <w:lang w:eastAsia="tr-TR"/>
        </w:rPr>
        <w:t>ayı</w:t>
      </w:r>
      <w:r w:rsidR="001338F1">
        <w:rPr>
          <w:rFonts w:eastAsia="Times New Roman" w:cs="Tahoma"/>
          <w:color w:val="333333"/>
          <w:lang w:eastAsia="tr-TR"/>
        </w:rPr>
        <w:t>,</w:t>
      </w:r>
      <w:r>
        <w:rPr>
          <w:rFonts w:eastAsia="Times New Roman" w:cs="Tahoma"/>
          <w:color w:val="333333"/>
          <w:lang w:eastAsia="tr-TR"/>
        </w:rPr>
        <w:t xml:space="preserve"> sık </w:t>
      </w:r>
      <w:proofErr w:type="spellStart"/>
      <w:r>
        <w:rPr>
          <w:rFonts w:eastAsia="Times New Roman" w:cs="Tahoma"/>
          <w:color w:val="333333"/>
          <w:lang w:eastAsia="tr-TR"/>
        </w:rPr>
        <w:t>sık</w:t>
      </w:r>
      <w:proofErr w:type="spellEnd"/>
      <w:r>
        <w:rPr>
          <w:rFonts w:eastAsia="Times New Roman" w:cs="Tahoma"/>
          <w:color w:val="333333"/>
          <w:lang w:eastAsia="tr-TR"/>
        </w:rPr>
        <w:t xml:space="preserve"> ziyaret etmemelisiniz.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Hastanın yanında onun neşesini kaçıracak</w:t>
      </w:r>
      <w:r>
        <w:rPr>
          <w:rFonts w:eastAsia="Times New Roman" w:cs="Tahoma"/>
          <w:color w:val="333333"/>
          <w:lang w:eastAsia="tr-TR"/>
        </w:rPr>
        <w:t xml:space="preserve">, moralini bozacak </w:t>
      </w:r>
      <w:r w:rsidR="00F21CAF">
        <w:rPr>
          <w:rFonts w:eastAsia="Times New Roman" w:cs="Tahoma"/>
          <w:color w:val="333333"/>
          <w:lang w:eastAsia="tr-TR"/>
        </w:rPr>
        <w:t>bir şey anlatılmamalıdır.</w:t>
      </w:r>
    </w:p>
    <w:p w:rsidR="004541B0" w:rsidRPr="004541B0" w:rsidRDefault="008840E9" w:rsidP="005A235A">
      <w:pPr>
        <w:spacing w:after="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 xml:space="preserve">Hastanın odasına girerken ne çok üzgün ne de çok neşeli bir </w:t>
      </w:r>
      <w:r w:rsidR="001338F1">
        <w:rPr>
          <w:rFonts w:eastAsia="Times New Roman" w:cs="Tahoma"/>
          <w:color w:val="333333"/>
          <w:lang w:eastAsia="tr-TR"/>
        </w:rPr>
        <w:t>tavır sergilemeyin</w:t>
      </w:r>
      <w:r w:rsidR="00F21CAF">
        <w:rPr>
          <w:rFonts w:eastAsia="Times New Roman" w:cs="Tahoma"/>
          <w:color w:val="333333"/>
          <w:lang w:eastAsia="tr-TR"/>
        </w:rPr>
        <w:t xml:space="preserve">; normal bir insan ve normal bir durum edasıyla </w:t>
      </w:r>
      <w:r w:rsidR="001338F1">
        <w:rPr>
          <w:rFonts w:eastAsia="Times New Roman" w:cs="Tahoma"/>
          <w:color w:val="333333"/>
          <w:lang w:eastAsia="tr-TR"/>
        </w:rPr>
        <w:t xml:space="preserve">hasta odasına </w:t>
      </w:r>
      <w:r w:rsidR="00F21CAF">
        <w:rPr>
          <w:rFonts w:eastAsia="Times New Roman" w:cs="Tahoma"/>
          <w:color w:val="333333"/>
          <w:lang w:eastAsia="tr-TR"/>
        </w:rPr>
        <w:t>girmelisiniz.</w:t>
      </w:r>
    </w:p>
    <w:p w:rsidR="004541B0" w:rsidRDefault="008840E9" w:rsidP="005A235A">
      <w:pPr>
        <w:spacing w:after="120" w:line="240" w:lineRule="auto"/>
        <w:jc w:val="both"/>
        <w:rPr>
          <w:rFonts w:eastAsia="Times New Roman" w:cs="Tahoma"/>
          <w:color w:val="333333"/>
          <w:lang w:eastAsia="tr-TR"/>
        </w:rPr>
      </w:pPr>
      <w:r>
        <w:rPr>
          <w:rFonts w:eastAsia="Times New Roman" w:cs="Tahoma"/>
          <w:color w:val="333333"/>
          <w:lang w:eastAsia="tr-TR"/>
        </w:rPr>
        <w:t>-</w:t>
      </w:r>
      <w:r w:rsidR="004541B0" w:rsidRPr="004541B0">
        <w:rPr>
          <w:rFonts w:eastAsia="Times New Roman" w:cs="Tahoma"/>
          <w:color w:val="333333"/>
          <w:lang w:eastAsia="tr-TR"/>
        </w:rPr>
        <w:t>Ziyaret çok uzun tutulmamalıdır.</w:t>
      </w:r>
    </w:p>
    <w:p w:rsidR="00F22BC5" w:rsidRPr="008840E9" w:rsidRDefault="00F22BC5" w:rsidP="005A235A">
      <w:pPr>
        <w:pStyle w:val="NormalWeb"/>
        <w:numPr>
          <w:ilvl w:val="0"/>
          <w:numId w:val="10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8840E9">
        <w:rPr>
          <w:rStyle w:val="Gl"/>
          <w:rFonts w:asciiTheme="minorHAnsi" w:hAnsiTheme="minorHAnsi"/>
          <w:sz w:val="22"/>
          <w:szCs w:val="22"/>
        </w:rPr>
        <w:t>Alışveriş yaparken</w:t>
      </w:r>
      <w:r w:rsidR="00F21CAF">
        <w:rPr>
          <w:rStyle w:val="Gl"/>
          <w:rFonts w:asciiTheme="minorHAnsi" w:hAnsiTheme="minorHAnsi"/>
          <w:sz w:val="22"/>
          <w:szCs w:val="22"/>
        </w:rPr>
        <w:t>:</w:t>
      </w:r>
    </w:p>
    <w:p w:rsidR="008840E9" w:rsidRPr="008840E9" w:rsidRDefault="008840E9" w:rsidP="005A235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840E9">
        <w:rPr>
          <w:rFonts w:asciiTheme="minorHAnsi" w:hAnsiTheme="minorHAnsi"/>
          <w:sz w:val="22"/>
          <w:szCs w:val="22"/>
        </w:rPr>
        <w:t>-</w:t>
      </w:r>
      <w:r w:rsidR="00F22BC5" w:rsidRPr="008840E9">
        <w:rPr>
          <w:rFonts w:asciiTheme="minorHAnsi" w:hAnsiTheme="minorHAnsi"/>
          <w:sz w:val="22"/>
          <w:szCs w:val="22"/>
        </w:rPr>
        <w:t>Alışveriş yapılan yere girerken, öncelikle</w:t>
      </w:r>
      <w:r w:rsidR="003B05C2">
        <w:rPr>
          <w:rFonts w:asciiTheme="minorHAnsi" w:hAnsiTheme="minorHAnsi"/>
          <w:sz w:val="22"/>
          <w:szCs w:val="22"/>
        </w:rPr>
        <w:t>,</w:t>
      </w:r>
      <w:r w:rsidR="00F22BC5" w:rsidRPr="008840E9">
        <w:rPr>
          <w:rFonts w:asciiTheme="minorHAnsi" w:hAnsiTheme="minorHAnsi"/>
          <w:sz w:val="22"/>
          <w:szCs w:val="22"/>
        </w:rPr>
        <w:t xml:space="preserve"> çıkan müşterilere yol vermelisiniz. </w:t>
      </w:r>
    </w:p>
    <w:p w:rsidR="008840E9" w:rsidRDefault="008840E9" w:rsidP="005A235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840E9">
        <w:rPr>
          <w:rFonts w:asciiTheme="minorHAnsi" w:hAnsiTheme="minorHAnsi"/>
          <w:sz w:val="22"/>
          <w:szCs w:val="22"/>
        </w:rPr>
        <w:t>-</w:t>
      </w:r>
      <w:r w:rsidR="00F22BC5" w:rsidRPr="008840E9">
        <w:rPr>
          <w:rFonts w:asciiTheme="minorHAnsi" w:hAnsiTheme="minorHAnsi"/>
          <w:sz w:val="22"/>
          <w:szCs w:val="22"/>
        </w:rPr>
        <w:t>Ma</w:t>
      </w:r>
      <w:r w:rsidRPr="008840E9">
        <w:rPr>
          <w:rFonts w:asciiTheme="minorHAnsi" w:hAnsiTheme="minorHAnsi"/>
          <w:sz w:val="22"/>
          <w:szCs w:val="22"/>
        </w:rPr>
        <w:t>ğazanın kapısını, camından iterek</w:t>
      </w:r>
      <w:r w:rsidR="00333EBD">
        <w:rPr>
          <w:rFonts w:asciiTheme="minorHAnsi" w:hAnsiTheme="minorHAnsi"/>
          <w:sz w:val="22"/>
          <w:szCs w:val="22"/>
        </w:rPr>
        <w:t xml:space="preserve"> değil</w:t>
      </w:r>
      <w:r w:rsidR="00F22BC5" w:rsidRPr="008840E9">
        <w:rPr>
          <w:rFonts w:asciiTheme="minorHAnsi" w:hAnsiTheme="minorHAnsi"/>
          <w:sz w:val="22"/>
          <w:szCs w:val="22"/>
        </w:rPr>
        <w:t xml:space="preserve"> tutma yerini kullanarak açmalısınız.</w:t>
      </w:r>
      <w:r w:rsidR="00F22BC5" w:rsidRPr="008840E9">
        <w:rPr>
          <w:rFonts w:asciiTheme="minorHAnsi" w:hAnsiTheme="minorHAnsi"/>
          <w:sz w:val="22"/>
          <w:szCs w:val="22"/>
        </w:rPr>
        <w:br/>
      </w:r>
      <w:r w:rsidRPr="008840E9">
        <w:rPr>
          <w:rFonts w:asciiTheme="minorHAnsi" w:hAnsiTheme="minorHAnsi"/>
          <w:sz w:val="22"/>
          <w:szCs w:val="22"/>
        </w:rPr>
        <w:t>-</w:t>
      </w:r>
      <w:r w:rsidR="00F22BC5" w:rsidRPr="008840E9">
        <w:rPr>
          <w:rFonts w:asciiTheme="minorHAnsi" w:hAnsiTheme="minorHAnsi"/>
          <w:sz w:val="22"/>
          <w:szCs w:val="22"/>
        </w:rPr>
        <w:t>Yağmurlu günlerde</w:t>
      </w:r>
      <w:r w:rsidR="00333EBD">
        <w:rPr>
          <w:rFonts w:asciiTheme="minorHAnsi" w:hAnsiTheme="minorHAnsi"/>
          <w:sz w:val="22"/>
          <w:szCs w:val="22"/>
        </w:rPr>
        <w:t>,</w:t>
      </w:r>
      <w:r w:rsidR="00F22BC5" w:rsidRPr="008840E9">
        <w:rPr>
          <w:rFonts w:asciiTheme="minorHAnsi" w:hAnsiTheme="minorHAnsi"/>
          <w:sz w:val="22"/>
          <w:szCs w:val="22"/>
        </w:rPr>
        <w:t xml:space="preserve"> eğer yanınızda şemsiye taşıyorsanız, şemsiyenizi girişte uygun bir yere bırakmalısınız. </w:t>
      </w:r>
    </w:p>
    <w:p w:rsidR="00333EBD" w:rsidRDefault="00333EBD" w:rsidP="005A235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-Mağazaya</w:t>
      </w:r>
      <w:r w:rsidR="003B05C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dışarıdan poşetle girmek uygun olmaz;  </w:t>
      </w:r>
      <w:r w:rsidR="003B05C2">
        <w:rPr>
          <w:rFonts w:asciiTheme="minorHAnsi" w:hAnsiTheme="minorHAnsi"/>
          <w:sz w:val="22"/>
          <w:szCs w:val="22"/>
        </w:rPr>
        <w:t xml:space="preserve">bu </w:t>
      </w:r>
      <w:r>
        <w:rPr>
          <w:rFonts w:asciiTheme="minorHAnsi" w:hAnsiTheme="minorHAnsi"/>
          <w:sz w:val="22"/>
          <w:szCs w:val="22"/>
        </w:rPr>
        <w:t>mümkün değilse</w:t>
      </w:r>
      <w:r w:rsidR="003B05C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poşetlerinizi</w:t>
      </w:r>
      <w:r w:rsidR="003B05C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emanete bırakın.</w:t>
      </w:r>
      <w:r w:rsidR="003B05C2">
        <w:rPr>
          <w:rFonts w:asciiTheme="minorHAnsi" w:hAnsiTheme="minorHAnsi"/>
          <w:sz w:val="22"/>
          <w:szCs w:val="22"/>
        </w:rPr>
        <w:t xml:space="preserve"> Mağaza içinde, başka yerden getirdiğiniz poşetlerle dolaşmanız uygun olmaz.</w:t>
      </w:r>
    </w:p>
    <w:p w:rsidR="00333EBD" w:rsidRDefault="00333EBD" w:rsidP="005A235A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/>
          <w:sz w:val="22"/>
          <w:szCs w:val="22"/>
        </w:rPr>
      </w:pPr>
      <w:r w:rsidRPr="008840E9">
        <w:rPr>
          <w:rFonts w:asciiTheme="minorHAnsi" w:hAnsiTheme="minorHAnsi"/>
          <w:sz w:val="22"/>
          <w:szCs w:val="22"/>
        </w:rPr>
        <w:t xml:space="preserve"> </w:t>
      </w:r>
      <w:r w:rsidR="008840E9" w:rsidRPr="008840E9">
        <w:rPr>
          <w:rFonts w:asciiTheme="minorHAnsi" w:hAnsiTheme="minorHAnsi"/>
          <w:sz w:val="22"/>
          <w:szCs w:val="22"/>
        </w:rPr>
        <w:t>-</w:t>
      </w:r>
      <w:r w:rsidR="00F22BC5" w:rsidRPr="008840E9">
        <w:rPr>
          <w:rFonts w:asciiTheme="minorHAnsi" w:hAnsiTheme="minorHAnsi"/>
          <w:sz w:val="22"/>
          <w:szCs w:val="22"/>
        </w:rPr>
        <w:t>Mağazanın koyduğu genel kurallara veya belli bir sıra düzeni varsa buna uymalısınız.</w:t>
      </w:r>
      <w:r w:rsidR="00F22BC5" w:rsidRPr="008840E9">
        <w:rPr>
          <w:rFonts w:asciiTheme="minorHAnsi" w:hAnsiTheme="minorHAnsi"/>
          <w:sz w:val="22"/>
          <w:szCs w:val="22"/>
        </w:rPr>
        <w:br/>
      </w:r>
    </w:p>
    <w:p w:rsidR="00F22BC5" w:rsidRPr="008840E9" w:rsidRDefault="00333EBD" w:rsidP="005A235A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Style w:val="Gl"/>
          <w:rFonts w:asciiTheme="minorHAnsi" w:hAnsiTheme="minorHAnsi"/>
          <w:sz w:val="22"/>
          <w:szCs w:val="22"/>
        </w:rPr>
        <w:tab/>
      </w:r>
      <w:proofErr w:type="gramStart"/>
      <w:r w:rsidR="008840E9" w:rsidRPr="008840E9">
        <w:rPr>
          <w:rStyle w:val="Gl"/>
          <w:rFonts w:asciiTheme="minorHAnsi" w:hAnsiTheme="minorHAnsi"/>
          <w:sz w:val="22"/>
          <w:szCs w:val="22"/>
        </w:rPr>
        <w:t>h</w:t>
      </w:r>
      <w:proofErr w:type="gramEnd"/>
      <w:r w:rsidR="008840E9" w:rsidRPr="008840E9">
        <w:rPr>
          <w:rStyle w:val="Gl"/>
          <w:rFonts w:asciiTheme="minorHAnsi" w:hAnsiTheme="minorHAnsi"/>
          <w:sz w:val="22"/>
          <w:szCs w:val="22"/>
        </w:rPr>
        <w:t xml:space="preserve">. </w:t>
      </w:r>
      <w:r w:rsidR="00F22BC5" w:rsidRPr="008840E9">
        <w:rPr>
          <w:rStyle w:val="Gl"/>
          <w:rFonts w:asciiTheme="minorHAnsi" w:hAnsiTheme="minorHAnsi"/>
          <w:sz w:val="22"/>
          <w:szCs w:val="22"/>
        </w:rPr>
        <w:t>Kütüphanedeyken</w:t>
      </w:r>
    </w:p>
    <w:p w:rsidR="008840E9" w:rsidRPr="008840E9" w:rsidRDefault="008840E9" w:rsidP="005A235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840E9">
        <w:rPr>
          <w:rFonts w:asciiTheme="minorHAnsi" w:hAnsiTheme="minorHAnsi"/>
          <w:sz w:val="22"/>
          <w:szCs w:val="22"/>
        </w:rPr>
        <w:t>-</w:t>
      </w:r>
      <w:r w:rsidR="005542F3">
        <w:rPr>
          <w:rFonts w:asciiTheme="minorHAnsi" w:hAnsiTheme="minorHAnsi"/>
          <w:sz w:val="22"/>
          <w:szCs w:val="22"/>
        </w:rPr>
        <w:t>Kütüphanedeyken yiyecek ve içecek tüketmek</w:t>
      </w:r>
      <w:r w:rsidR="00F22BC5" w:rsidRPr="008840E9">
        <w:rPr>
          <w:rFonts w:asciiTheme="minorHAnsi" w:hAnsiTheme="minorHAnsi"/>
          <w:sz w:val="22"/>
          <w:szCs w:val="22"/>
        </w:rPr>
        <w:t>, yanındaki kişi ile sohbet etmek, çok fazla hareket etmek gibi tavırlardan kaçınmalısınız.</w:t>
      </w:r>
    </w:p>
    <w:p w:rsidR="008840E9" w:rsidRPr="008840E9" w:rsidRDefault="008840E9" w:rsidP="005A235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840E9">
        <w:rPr>
          <w:rFonts w:asciiTheme="minorHAnsi" w:hAnsiTheme="minorHAnsi"/>
          <w:sz w:val="22"/>
          <w:szCs w:val="22"/>
        </w:rPr>
        <w:t>-</w:t>
      </w:r>
      <w:r w:rsidR="00F22BC5" w:rsidRPr="008840E9">
        <w:rPr>
          <w:rFonts w:asciiTheme="minorHAnsi" w:hAnsiTheme="minorHAnsi"/>
          <w:sz w:val="22"/>
          <w:szCs w:val="22"/>
        </w:rPr>
        <w:t>Birisiyle veya kütüphane görevli</w:t>
      </w:r>
      <w:r w:rsidRPr="008840E9">
        <w:rPr>
          <w:rFonts w:asciiTheme="minorHAnsi" w:hAnsiTheme="minorHAnsi"/>
          <w:sz w:val="22"/>
          <w:szCs w:val="22"/>
        </w:rPr>
        <w:t>siyle konuşmanız gerektiğinde</w:t>
      </w:r>
      <w:r w:rsidR="00F22BC5" w:rsidRPr="008840E9">
        <w:rPr>
          <w:rFonts w:asciiTheme="minorHAnsi" w:hAnsiTheme="minorHAnsi"/>
          <w:sz w:val="22"/>
          <w:szCs w:val="22"/>
        </w:rPr>
        <w:t xml:space="preserve"> seslenmek yerine yanına g</w:t>
      </w:r>
      <w:r w:rsidRPr="008840E9">
        <w:rPr>
          <w:rFonts w:asciiTheme="minorHAnsi" w:hAnsiTheme="minorHAnsi"/>
          <w:sz w:val="22"/>
          <w:szCs w:val="22"/>
        </w:rPr>
        <w:t>iderek sessizce konuşmalısınız.</w:t>
      </w:r>
    </w:p>
    <w:p w:rsidR="003B3EF6" w:rsidRPr="008840E9" w:rsidRDefault="008840E9" w:rsidP="003B3EF6">
      <w:pPr>
        <w:pStyle w:val="NormalWeb"/>
        <w:spacing w:before="0" w:beforeAutospacing="0" w:after="120" w:afterAutospacing="0"/>
        <w:ind w:left="57"/>
        <w:jc w:val="both"/>
        <w:rPr>
          <w:rFonts w:asciiTheme="minorHAnsi" w:hAnsiTheme="minorHAnsi"/>
          <w:sz w:val="22"/>
          <w:szCs w:val="22"/>
        </w:rPr>
      </w:pPr>
      <w:r w:rsidRPr="008840E9">
        <w:rPr>
          <w:rFonts w:asciiTheme="minorHAnsi" w:hAnsiTheme="minorHAnsi"/>
          <w:sz w:val="22"/>
          <w:szCs w:val="22"/>
        </w:rPr>
        <w:t>-</w:t>
      </w:r>
      <w:r w:rsidR="00F22BC5" w:rsidRPr="008840E9">
        <w:rPr>
          <w:rFonts w:asciiTheme="minorHAnsi" w:hAnsiTheme="minorHAnsi"/>
          <w:sz w:val="22"/>
          <w:szCs w:val="22"/>
        </w:rPr>
        <w:t>Çevrenizdekilerin ve diğer çalışanların dikkatini dağıtacak her türlü hareketten kaçınmalısınız.</w:t>
      </w:r>
    </w:p>
    <w:p w:rsidR="00F22BC5" w:rsidRPr="008840E9" w:rsidRDefault="008840E9" w:rsidP="005A235A">
      <w:pPr>
        <w:pStyle w:val="NormalWeb"/>
        <w:spacing w:before="0" w:beforeAutospacing="0" w:after="120" w:afterAutospacing="0"/>
        <w:ind w:left="57" w:firstLine="651"/>
        <w:jc w:val="both"/>
        <w:rPr>
          <w:rFonts w:asciiTheme="minorHAnsi" w:hAnsiTheme="minorHAnsi"/>
          <w:sz w:val="22"/>
          <w:szCs w:val="22"/>
        </w:rPr>
      </w:pPr>
      <w:proofErr w:type="gramStart"/>
      <w:r w:rsidRPr="008840E9">
        <w:rPr>
          <w:rStyle w:val="Gl"/>
          <w:rFonts w:asciiTheme="minorHAnsi" w:hAnsiTheme="minorHAnsi"/>
          <w:sz w:val="22"/>
          <w:szCs w:val="22"/>
        </w:rPr>
        <w:t>ı</w:t>
      </w:r>
      <w:proofErr w:type="gramEnd"/>
      <w:r w:rsidRPr="008840E9">
        <w:rPr>
          <w:rStyle w:val="Gl"/>
          <w:rFonts w:asciiTheme="minorHAnsi" w:hAnsiTheme="minorHAnsi"/>
          <w:sz w:val="22"/>
          <w:szCs w:val="22"/>
        </w:rPr>
        <w:t xml:space="preserve">. </w:t>
      </w:r>
      <w:r w:rsidR="00F22BC5" w:rsidRPr="008840E9">
        <w:rPr>
          <w:rStyle w:val="Gl"/>
          <w:rFonts w:asciiTheme="minorHAnsi" w:hAnsiTheme="minorHAnsi"/>
          <w:sz w:val="22"/>
          <w:szCs w:val="22"/>
        </w:rPr>
        <w:t>Taşıtlarda dikkat edilmesi gerekenler</w:t>
      </w:r>
      <w:r w:rsidR="000E739F">
        <w:rPr>
          <w:rStyle w:val="Gl"/>
          <w:rFonts w:asciiTheme="minorHAnsi" w:hAnsiTheme="minorHAnsi"/>
          <w:sz w:val="22"/>
          <w:szCs w:val="22"/>
        </w:rPr>
        <w:t>:</w:t>
      </w:r>
    </w:p>
    <w:p w:rsidR="00287E9F" w:rsidRDefault="008840E9" w:rsidP="005A235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840E9">
        <w:rPr>
          <w:rFonts w:asciiTheme="minorHAnsi" w:hAnsiTheme="minorHAnsi"/>
          <w:sz w:val="22"/>
          <w:szCs w:val="22"/>
        </w:rPr>
        <w:t>-</w:t>
      </w:r>
      <w:r w:rsidR="00F22BC5" w:rsidRPr="008840E9">
        <w:rPr>
          <w:rFonts w:asciiTheme="minorHAnsi" w:hAnsiTheme="minorHAnsi"/>
          <w:sz w:val="22"/>
          <w:szCs w:val="22"/>
        </w:rPr>
        <w:t>Taşıtlara binerken ve inerken önceliği daima yaşlı, özürlü</w:t>
      </w:r>
      <w:r w:rsidR="00287E9F">
        <w:rPr>
          <w:rFonts w:asciiTheme="minorHAnsi" w:hAnsiTheme="minorHAnsi"/>
          <w:sz w:val="22"/>
          <w:szCs w:val="22"/>
        </w:rPr>
        <w:t>, hamile ve çocuklara verin; ö</w:t>
      </w:r>
      <w:r w:rsidR="00F22BC5" w:rsidRPr="008840E9">
        <w:rPr>
          <w:rFonts w:asciiTheme="minorHAnsi" w:hAnsiTheme="minorHAnsi"/>
          <w:sz w:val="22"/>
          <w:szCs w:val="22"/>
        </w:rPr>
        <w:t>nceliği</w:t>
      </w:r>
      <w:r w:rsidR="003B3EF6">
        <w:rPr>
          <w:rFonts w:asciiTheme="minorHAnsi" w:hAnsiTheme="minorHAnsi"/>
          <w:sz w:val="22"/>
          <w:szCs w:val="22"/>
        </w:rPr>
        <w:t>,</w:t>
      </w:r>
      <w:r w:rsidR="00F22BC5" w:rsidRPr="008840E9">
        <w:rPr>
          <w:rFonts w:asciiTheme="minorHAnsi" w:hAnsiTheme="minorHAnsi"/>
          <w:sz w:val="22"/>
          <w:szCs w:val="22"/>
        </w:rPr>
        <w:t xml:space="preserve"> daima</w:t>
      </w:r>
      <w:r w:rsidR="003B3EF6">
        <w:rPr>
          <w:rFonts w:asciiTheme="minorHAnsi" w:hAnsiTheme="minorHAnsi"/>
          <w:sz w:val="22"/>
          <w:szCs w:val="22"/>
        </w:rPr>
        <w:t>,</w:t>
      </w:r>
      <w:r w:rsidR="00F22BC5" w:rsidRPr="008840E9">
        <w:rPr>
          <w:rFonts w:asciiTheme="minorHAnsi" w:hAnsiTheme="minorHAnsi"/>
          <w:sz w:val="22"/>
          <w:szCs w:val="22"/>
        </w:rPr>
        <w:t xml:space="preserve"> yard</w:t>
      </w:r>
      <w:r w:rsidR="003B3EF6">
        <w:rPr>
          <w:rFonts w:asciiTheme="minorHAnsi" w:hAnsiTheme="minorHAnsi"/>
          <w:sz w:val="22"/>
          <w:szCs w:val="22"/>
        </w:rPr>
        <w:t>ıma ihtiyacı olan kişilere verin.</w:t>
      </w:r>
    </w:p>
    <w:p w:rsidR="008840E9" w:rsidRPr="008840E9" w:rsidRDefault="00287E9F" w:rsidP="005A235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-Toplu taşıma araçlarında yaşlı, hasta, hamile ve çocuklu bayanlara yer vermelisiniz.</w:t>
      </w:r>
      <w:r w:rsidR="00F22BC5" w:rsidRPr="008840E9">
        <w:rPr>
          <w:rFonts w:asciiTheme="minorHAnsi" w:hAnsiTheme="minorHAnsi"/>
          <w:sz w:val="22"/>
          <w:szCs w:val="22"/>
        </w:rPr>
        <w:br/>
      </w:r>
      <w:r w:rsidR="008840E9" w:rsidRPr="008840E9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Y</w:t>
      </w:r>
      <w:r w:rsidR="008840E9" w:rsidRPr="008840E9">
        <w:rPr>
          <w:rFonts w:asciiTheme="minorHAnsi" w:hAnsiTheme="minorHAnsi"/>
          <w:sz w:val="22"/>
          <w:szCs w:val="22"/>
        </w:rPr>
        <w:t>üksek ve rahatsız edici</w:t>
      </w:r>
      <w:r w:rsidR="00F22BC5" w:rsidRPr="008840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bir </w:t>
      </w:r>
      <w:r w:rsidR="00F22BC5" w:rsidRPr="008840E9">
        <w:rPr>
          <w:rFonts w:asciiTheme="minorHAnsi" w:hAnsiTheme="minorHAnsi"/>
          <w:sz w:val="22"/>
          <w:szCs w:val="22"/>
        </w:rPr>
        <w:t>sesle konuşmamaya, şakal</w:t>
      </w:r>
      <w:r>
        <w:rPr>
          <w:rFonts w:asciiTheme="minorHAnsi" w:hAnsiTheme="minorHAnsi"/>
          <w:sz w:val="22"/>
          <w:szCs w:val="22"/>
        </w:rPr>
        <w:t xml:space="preserve">aşmamaya ve çevrenizdekileri </w:t>
      </w:r>
      <w:r w:rsidR="00F22BC5" w:rsidRPr="008840E9">
        <w:rPr>
          <w:rFonts w:asciiTheme="minorHAnsi" w:hAnsiTheme="minorHAnsi"/>
          <w:sz w:val="22"/>
          <w:szCs w:val="22"/>
        </w:rPr>
        <w:t xml:space="preserve">rahatsız etmemeye özen göstermelisiniz. </w:t>
      </w:r>
    </w:p>
    <w:p w:rsidR="00F22BC5" w:rsidRPr="008840E9" w:rsidRDefault="008840E9" w:rsidP="005A235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840E9">
        <w:rPr>
          <w:rFonts w:asciiTheme="minorHAnsi" w:hAnsiTheme="minorHAnsi"/>
          <w:sz w:val="22"/>
          <w:szCs w:val="22"/>
        </w:rPr>
        <w:t>-</w:t>
      </w:r>
      <w:r w:rsidR="00287E9F">
        <w:rPr>
          <w:rFonts w:asciiTheme="minorHAnsi" w:hAnsiTheme="minorHAnsi"/>
          <w:sz w:val="22"/>
          <w:szCs w:val="22"/>
        </w:rPr>
        <w:t>Koltuklar, arkad</w:t>
      </w:r>
      <w:r w:rsidR="003B3EF6">
        <w:rPr>
          <w:rFonts w:asciiTheme="minorHAnsi" w:hAnsiTheme="minorHAnsi"/>
          <w:sz w:val="22"/>
          <w:szCs w:val="22"/>
        </w:rPr>
        <w:t>aki insanı rahatsız edecek şekilde</w:t>
      </w:r>
      <w:r w:rsidR="00287E9F">
        <w:rPr>
          <w:rFonts w:asciiTheme="minorHAnsi" w:hAnsiTheme="minorHAnsi"/>
          <w:sz w:val="22"/>
          <w:szCs w:val="22"/>
        </w:rPr>
        <w:t xml:space="preserve"> geri yatırılmamalıdır.</w:t>
      </w:r>
    </w:p>
    <w:p w:rsidR="00F22BC5" w:rsidRPr="004541B0" w:rsidRDefault="00F22BC5" w:rsidP="005A235A">
      <w:pPr>
        <w:spacing w:after="120" w:line="240" w:lineRule="auto"/>
        <w:jc w:val="both"/>
        <w:rPr>
          <w:rFonts w:eastAsia="Times New Roman" w:cs="Tahoma"/>
          <w:color w:val="333333"/>
          <w:lang w:eastAsia="tr-TR"/>
        </w:rPr>
      </w:pPr>
    </w:p>
    <w:sectPr w:rsidR="00F22BC5" w:rsidRPr="004541B0" w:rsidSect="0066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899"/>
    <w:multiLevelType w:val="multilevel"/>
    <w:tmpl w:val="F20E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03CFD"/>
    <w:multiLevelType w:val="hybridMultilevel"/>
    <w:tmpl w:val="BE9627B8"/>
    <w:lvl w:ilvl="0" w:tplc="C0B20374">
      <w:start w:val="7"/>
      <w:numFmt w:val="bullet"/>
      <w:lvlText w:val="-"/>
      <w:lvlJc w:val="left"/>
      <w:pPr>
        <w:ind w:left="1080" w:hanging="360"/>
      </w:pPr>
      <w:rPr>
        <w:rFonts w:ascii="Droid Sans" w:eastAsia="Times New Roman" w:hAnsi="Droid San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753793"/>
    <w:multiLevelType w:val="hybridMultilevel"/>
    <w:tmpl w:val="837CC7C0"/>
    <w:lvl w:ilvl="0" w:tplc="477E3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D0820"/>
    <w:multiLevelType w:val="multilevel"/>
    <w:tmpl w:val="D558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14176"/>
    <w:multiLevelType w:val="multilevel"/>
    <w:tmpl w:val="15A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95DB0"/>
    <w:multiLevelType w:val="hybridMultilevel"/>
    <w:tmpl w:val="AA2CCC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31E73"/>
    <w:multiLevelType w:val="multilevel"/>
    <w:tmpl w:val="701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B15DC"/>
    <w:multiLevelType w:val="hybridMultilevel"/>
    <w:tmpl w:val="DB32A9E6"/>
    <w:lvl w:ilvl="0" w:tplc="9DD68A9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BB2B06"/>
    <w:multiLevelType w:val="multilevel"/>
    <w:tmpl w:val="651A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57BD8"/>
    <w:multiLevelType w:val="multilevel"/>
    <w:tmpl w:val="CF3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1B0"/>
    <w:rsid w:val="000E739F"/>
    <w:rsid w:val="00122440"/>
    <w:rsid w:val="001338F1"/>
    <w:rsid w:val="00145AE0"/>
    <w:rsid w:val="00287E9F"/>
    <w:rsid w:val="002D525C"/>
    <w:rsid w:val="002F615B"/>
    <w:rsid w:val="00333EBD"/>
    <w:rsid w:val="003526A1"/>
    <w:rsid w:val="003B05C2"/>
    <w:rsid w:val="003B3EF6"/>
    <w:rsid w:val="003C6339"/>
    <w:rsid w:val="00415115"/>
    <w:rsid w:val="00431550"/>
    <w:rsid w:val="004541B0"/>
    <w:rsid w:val="00492602"/>
    <w:rsid w:val="005017DA"/>
    <w:rsid w:val="005542F3"/>
    <w:rsid w:val="005A235A"/>
    <w:rsid w:val="005B5802"/>
    <w:rsid w:val="005E735C"/>
    <w:rsid w:val="00625BD3"/>
    <w:rsid w:val="006607A0"/>
    <w:rsid w:val="006C27CB"/>
    <w:rsid w:val="006E5C5A"/>
    <w:rsid w:val="00737068"/>
    <w:rsid w:val="00811AC3"/>
    <w:rsid w:val="00830214"/>
    <w:rsid w:val="008840E9"/>
    <w:rsid w:val="009B3FBA"/>
    <w:rsid w:val="009D7EA3"/>
    <w:rsid w:val="00B37774"/>
    <w:rsid w:val="00B45C5B"/>
    <w:rsid w:val="00C14C0A"/>
    <w:rsid w:val="00CA33F4"/>
    <w:rsid w:val="00CE70FB"/>
    <w:rsid w:val="00E767D1"/>
    <w:rsid w:val="00EB7FB2"/>
    <w:rsid w:val="00F21CAF"/>
    <w:rsid w:val="00F22BC5"/>
    <w:rsid w:val="00FC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A0"/>
  </w:style>
  <w:style w:type="paragraph" w:styleId="Balk3">
    <w:name w:val="heading 3"/>
    <w:basedOn w:val="Normal"/>
    <w:link w:val="Balk3Char"/>
    <w:uiPriority w:val="9"/>
    <w:qFormat/>
    <w:rsid w:val="004541B0"/>
    <w:pPr>
      <w:spacing w:before="150" w:after="75" w:line="240" w:lineRule="auto"/>
      <w:outlineLvl w:val="2"/>
    </w:pPr>
    <w:rPr>
      <w:rFonts w:ascii="Tahoma" w:eastAsia="Times New Roman" w:hAnsi="Tahoma" w:cs="Tahoma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541B0"/>
    <w:rPr>
      <w:rFonts w:ascii="Tahoma" w:eastAsia="Times New Roman" w:hAnsi="Tahoma" w:cs="Tahoma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2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2BC5"/>
    <w:rPr>
      <w:b/>
      <w:bCs/>
    </w:rPr>
  </w:style>
  <w:style w:type="paragraph" w:styleId="ListeParagraf">
    <w:name w:val="List Paragraph"/>
    <w:basedOn w:val="Normal"/>
    <w:uiPriority w:val="34"/>
    <w:qFormat/>
    <w:rsid w:val="00C1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2085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12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3495">
                  <w:marLeft w:val="0"/>
                  <w:marRight w:val="0"/>
                  <w:marTop w:val="0"/>
                  <w:marBottom w:val="2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feridun</dc:creator>
  <cp:keywords/>
  <dc:description/>
  <cp:lastModifiedBy>feridun</cp:lastModifiedBy>
  <cp:revision>28</cp:revision>
  <dcterms:created xsi:type="dcterms:W3CDTF">2013-08-14T10:03:00Z</dcterms:created>
  <dcterms:modified xsi:type="dcterms:W3CDTF">2013-08-14T13:51:00Z</dcterms:modified>
</cp:coreProperties>
</file>