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ABA73" w14:textId="391D28BD" w:rsidR="00FA5285" w:rsidRPr="00D317F1" w:rsidRDefault="00FA5285" w:rsidP="008902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D317F1">
        <w:rPr>
          <w:rFonts w:ascii="Times New Roman" w:hAnsi="Times New Roman" w:cs="Times New Roman"/>
          <w:sz w:val="19"/>
          <w:szCs w:val="19"/>
        </w:rPr>
        <w:t xml:space="preserve">Okulumuz mesleki eğitim akreditasyon projesi kapsamında </w:t>
      </w:r>
      <w:r w:rsidR="00D317F1">
        <w:rPr>
          <w:rFonts w:ascii="Times New Roman" w:hAnsi="Times New Roman" w:cs="Times New Roman"/>
          <w:sz w:val="19"/>
          <w:szCs w:val="19"/>
        </w:rPr>
        <w:t xml:space="preserve">“Motorlu Araçlar Teknolojisi” ve “Kimya Teknolojileri” alanları için </w:t>
      </w:r>
      <w:r w:rsidR="004C731D" w:rsidRPr="00D317F1">
        <w:rPr>
          <w:rFonts w:ascii="Times New Roman" w:hAnsi="Times New Roman" w:cs="Times New Roman"/>
          <w:sz w:val="19"/>
          <w:szCs w:val="19"/>
        </w:rPr>
        <w:t>Alman</w:t>
      </w:r>
      <w:r w:rsidR="00922B85" w:rsidRPr="00D317F1">
        <w:rPr>
          <w:rFonts w:ascii="Times New Roman" w:hAnsi="Times New Roman" w:cs="Times New Roman"/>
          <w:sz w:val="19"/>
          <w:szCs w:val="19"/>
        </w:rPr>
        <w:t xml:space="preserve">ya ve İspanya </w:t>
      </w:r>
      <w:r w:rsidRPr="00D317F1">
        <w:rPr>
          <w:rFonts w:ascii="Times New Roman" w:hAnsi="Times New Roman" w:cs="Times New Roman"/>
          <w:sz w:val="19"/>
          <w:szCs w:val="19"/>
        </w:rPr>
        <w:t>hareketlilikler</w:t>
      </w:r>
      <w:r w:rsidR="00922B85" w:rsidRPr="00D317F1">
        <w:rPr>
          <w:rFonts w:ascii="Times New Roman" w:hAnsi="Times New Roman" w:cs="Times New Roman"/>
          <w:sz w:val="19"/>
          <w:szCs w:val="19"/>
        </w:rPr>
        <w:t xml:space="preserve">i </w:t>
      </w:r>
      <w:r w:rsidRPr="00D317F1">
        <w:rPr>
          <w:rFonts w:ascii="Times New Roman" w:hAnsi="Times New Roman" w:cs="Times New Roman"/>
          <w:sz w:val="19"/>
          <w:szCs w:val="19"/>
        </w:rPr>
        <w:t>gerçekleştirilecektir.</w:t>
      </w:r>
    </w:p>
    <w:p w14:paraId="633FB22E" w14:textId="77777777" w:rsidR="00FA5285" w:rsidRPr="00D317F1" w:rsidRDefault="00FA5285" w:rsidP="00FA5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tbl>
      <w:tblPr>
        <w:tblStyle w:val="TabloKlavuzu"/>
        <w:tblW w:w="9635" w:type="dxa"/>
        <w:tblInd w:w="-5" w:type="dxa"/>
        <w:tblLook w:val="04A0" w:firstRow="1" w:lastRow="0" w:firstColumn="1" w:lastColumn="0" w:noHBand="0" w:noVBand="1"/>
      </w:tblPr>
      <w:tblGrid>
        <w:gridCol w:w="1749"/>
        <w:gridCol w:w="1716"/>
        <w:gridCol w:w="1183"/>
        <w:gridCol w:w="1197"/>
        <w:gridCol w:w="1550"/>
        <w:gridCol w:w="947"/>
        <w:gridCol w:w="1293"/>
      </w:tblGrid>
      <w:tr w:rsidR="00922B85" w:rsidRPr="00D317F1" w14:paraId="1787CD66" w14:textId="77777777" w:rsidTr="00922B85">
        <w:trPr>
          <w:trHeight w:val="261"/>
        </w:trPr>
        <w:tc>
          <w:tcPr>
            <w:tcW w:w="1771" w:type="dxa"/>
            <w:vMerge w:val="restart"/>
            <w:vAlign w:val="center"/>
          </w:tcPr>
          <w:p w14:paraId="1DA377D6" w14:textId="77777777" w:rsidR="00922B85" w:rsidRPr="00D317F1" w:rsidRDefault="00922B85" w:rsidP="0092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317F1">
              <w:rPr>
                <w:rFonts w:ascii="Times New Roman" w:hAnsi="Times New Roman" w:cs="Times New Roman"/>
                <w:b/>
                <w:sz w:val="19"/>
                <w:szCs w:val="19"/>
              </w:rPr>
              <w:t>ALAN</w:t>
            </w:r>
          </w:p>
        </w:tc>
        <w:tc>
          <w:tcPr>
            <w:tcW w:w="1643" w:type="dxa"/>
            <w:vMerge w:val="restart"/>
            <w:vAlign w:val="center"/>
          </w:tcPr>
          <w:p w14:paraId="23392084" w14:textId="77777777" w:rsidR="00922B85" w:rsidRPr="00D317F1" w:rsidRDefault="00922B85" w:rsidP="0092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317F1">
              <w:rPr>
                <w:rFonts w:ascii="Times New Roman" w:hAnsi="Times New Roman" w:cs="Times New Roman"/>
                <w:b/>
                <w:sz w:val="19"/>
                <w:szCs w:val="19"/>
              </w:rPr>
              <w:t>HAREKETLİLİK TÜRÜ</w:t>
            </w:r>
          </w:p>
        </w:tc>
        <w:tc>
          <w:tcPr>
            <w:tcW w:w="2441" w:type="dxa"/>
            <w:gridSpan w:val="2"/>
            <w:vAlign w:val="center"/>
          </w:tcPr>
          <w:p w14:paraId="61A11E46" w14:textId="77777777" w:rsidR="00922B85" w:rsidRPr="00D317F1" w:rsidRDefault="00922B85" w:rsidP="0092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317F1">
              <w:rPr>
                <w:rFonts w:ascii="Times New Roman" w:hAnsi="Times New Roman" w:cs="Times New Roman"/>
                <w:b/>
                <w:sz w:val="19"/>
                <w:szCs w:val="19"/>
              </w:rPr>
              <w:t>HAREKETLİLİK TARİHLERİ</w:t>
            </w:r>
          </w:p>
        </w:tc>
        <w:tc>
          <w:tcPr>
            <w:tcW w:w="1623" w:type="dxa"/>
            <w:vMerge w:val="restart"/>
            <w:vAlign w:val="center"/>
          </w:tcPr>
          <w:p w14:paraId="7D1357B7" w14:textId="77777777" w:rsidR="00922B85" w:rsidRPr="00D317F1" w:rsidRDefault="00922B85" w:rsidP="0092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317F1">
              <w:rPr>
                <w:rFonts w:ascii="Times New Roman" w:hAnsi="Times New Roman" w:cs="Times New Roman"/>
                <w:b/>
                <w:sz w:val="19"/>
                <w:szCs w:val="19"/>
              </w:rPr>
              <w:t>KONU</w:t>
            </w:r>
          </w:p>
        </w:tc>
        <w:tc>
          <w:tcPr>
            <w:tcW w:w="956" w:type="dxa"/>
            <w:vMerge w:val="restart"/>
            <w:vAlign w:val="center"/>
          </w:tcPr>
          <w:p w14:paraId="6A190415" w14:textId="77777777" w:rsidR="00922B85" w:rsidRPr="00D317F1" w:rsidRDefault="00922B85" w:rsidP="0092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317F1">
              <w:rPr>
                <w:rFonts w:ascii="Times New Roman" w:hAnsi="Times New Roman" w:cs="Times New Roman"/>
                <w:b/>
                <w:sz w:val="19"/>
                <w:szCs w:val="19"/>
              </w:rPr>
              <w:t>ÜLKE</w:t>
            </w:r>
          </w:p>
        </w:tc>
        <w:tc>
          <w:tcPr>
            <w:tcW w:w="1201" w:type="dxa"/>
            <w:vMerge w:val="restart"/>
            <w:vAlign w:val="center"/>
          </w:tcPr>
          <w:p w14:paraId="5CBE9C87" w14:textId="77777777" w:rsidR="00922B85" w:rsidRPr="00D317F1" w:rsidRDefault="00922B85" w:rsidP="0092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317F1">
              <w:rPr>
                <w:rFonts w:ascii="Times New Roman" w:hAnsi="Times New Roman" w:cs="Times New Roman"/>
                <w:b/>
                <w:sz w:val="19"/>
                <w:szCs w:val="19"/>
              </w:rPr>
              <w:t>KATILIMCI SAYISI</w:t>
            </w:r>
          </w:p>
        </w:tc>
      </w:tr>
      <w:tr w:rsidR="00922B85" w:rsidRPr="00D317F1" w14:paraId="1655AACC" w14:textId="77777777" w:rsidTr="00922B85">
        <w:trPr>
          <w:trHeight w:val="283"/>
        </w:trPr>
        <w:tc>
          <w:tcPr>
            <w:tcW w:w="1771" w:type="dxa"/>
            <w:vMerge/>
            <w:vAlign w:val="center"/>
          </w:tcPr>
          <w:p w14:paraId="4FDF7A2D" w14:textId="77777777" w:rsidR="00922B85" w:rsidRPr="00D317F1" w:rsidRDefault="00922B85" w:rsidP="00FA5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43" w:type="dxa"/>
            <w:vMerge/>
            <w:vAlign w:val="center"/>
          </w:tcPr>
          <w:p w14:paraId="4B5EEC0F" w14:textId="77777777" w:rsidR="00922B85" w:rsidRPr="00D317F1" w:rsidRDefault="00922B85" w:rsidP="0092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11" w:type="dxa"/>
            <w:vAlign w:val="center"/>
          </w:tcPr>
          <w:p w14:paraId="1392E1E1" w14:textId="77777777" w:rsidR="00922B85" w:rsidRPr="00D317F1" w:rsidRDefault="00922B85" w:rsidP="0092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317F1">
              <w:rPr>
                <w:rFonts w:ascii="Times New Roman" w:hAnsi="Times New Roman" w:cs="Times New Roman"/>
                <w:b/>
                <w:sz w:val="19"/>
                <w:szCs w:val="19"/>
              </w:rPr>
              <w:t>GİDİŞ</w:t>
            </w:r>
          </w:p>
        </w:tc>
        <w:tc>
          <w:tcPr>
            <w:tcW w:w="1230" w:type="dxa"/>
            <w:vAlign w:val="center"/>
          </w:tcPr>
          <w:p w14:paraId="04F033D5" w14:textId="77777777" w:rsidR="00922B85" w:rsidRPr="00D317F1" w:rsidRDefault="00922B85" w:rsidP="0092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317F1">
              <w:rPr>
                <w:rFonts w:ascii="Times New Roman" w:hAnsi="Times New Roman" w:cs="Times New Roman"/>
                <w:b/>
                <w:sz w:val="19"/>
                <w:szCs w:val="19"/>
              </w:rPr>
              <w:t>DÖNÜŞ</w:t>
            </w:r>
          </w:p>
        </w:tc>
        <w:tc>
          <w:tcPr>
            <w:tcW w:w="1623" w:type="dxa"/>
            <w:vMerge/>
            <w:vAlign w:val="center"/>
          </w:tcPr>
          <w:p w14:paraId="0E01239C" w14:textId="77777777" w:rsidR="00922B85" w:rsidRPr="00D317F1" w:rsidRDefault="00922B85" w:rsidP="00FA5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56" w:type="dxa"/>
            <w:vMerge/>
            <w:vAlign w:val="center"/>
          </w:tcPr>
          <w:p w14:paraId="5CBFD81C" w14:textId="77777777" w:rsidR="00922B85" w:rsidRPr="00D317F1" w:rsidRDefault="00922B85" w:rsidP="00FA5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1" w:type="dxa"/>
            <w:vMerge/>
            <w:vAlign w:val="center"/>
          </w:tcPr>
          <w:p w14:paraId="46D28C1A" w14:textId="77777777" w:rsidR="00922B85" w:rsidRPr="00D317F1" w:rsidRDefault="00922B85" w:rsidP="00FA52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22B85" w:rsidRPr="00D317F1" w14:paraId="3B65D57C" w14:textId="77777777" w:rsidTr="00922B85">
        <w:trPr>
          <w:trHeight w:val="701"/>
        </w:trPr>
        <w:tc>
          <w:tcPr>
            <w:tcW w:w="1771" w:type="dxa"/>
            <w:vAlign w:val="center"/>
          </w:tcPr>
          <w:p w14:paraId="6F86166B" w14:textId="77777777" w:rsidR="00922B85" w:rsidRPr="00D317F1" w:rsidRDefault="00922B85" w:rsidP="0092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17F1">
              <w:rPr>
                <w:rFonts w:ascii="Times New Roman" w:hAnsi="Times New Roman" w:cs="Times New Roman"/>
                <w:sz w:val="19"/>
                <w:szCs w:val="19"/>
              </w:rPr>
              <w:t>MOTORLU ARAÇLAR TEKNOLOJİLERİ</w:t>
            </w:r>
          </w:p>
        </w:tc>
        <w:tc>
          <w:tcPr>
            <w:tcW w:w="1643" w:type="dxa"/>
            <w:vAlign w:val="center"/>
          </w:tcPr>
          <w:p w14:paraId="0616FD90" w14:textId="77777777" w:rsidR="00922B85" w:rsidRPr="00D317F1" w:rsidRDefault="004C731D" w:rsidP="0092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17F1">
              <w:rPr>
                <w:rFonts w:ascii="Times New Roman" w:hAnsi="Times New Roman" w:cs="Times New Roman"/>
                <w:sz w:val="19"/>
                <w:szCs w:val="19"/>
              </w:rPr>
              <w:t>ÖĞRENCİ</w:t>
            </w:r>
          </w:p>
        </w:tc>
        <w:tc>
          <w:tcPr>
            <w:tcW w:w="1211" w:type="dxa"/>
            <w:vAlign w:val="center"/>
          </w:tcPr>
          <w:p w14:paraId="3B0A2600" w14:textId="77777777" w:rsidR="00922B85" w:rsidRPr="00D317F1" w:rsidRDefault="00922B85" w:rsidP="0092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17F1">
              <w:rPr>
                <w:rFonts w:ascii="Times New Roman" w:hAnsi="Times New Roman" w:cs="Times New Roman"/>
                <w:sz w:val="19"/>
                <w:szCs w:val="19"/>
              </w:rPr>
              <w:t>03/03/2024</w:t>
            </w:r>
          </w:p>
        </w:tc>
        <w:tc>
          <w:tcPr>
            <w:tcW w:w="1230" w:type="dxa"/>
            <w:vAlign w:val="center"/>
          </w:tcPr>
          <w:p w14:paraId="0F6099AE" w14:textId="77777777" w:rsidR="00922B85" w:rsidRPr="00D317F1" w:rsidRDefault="00922B85" w:rsidP="0092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17F1">
              <w:rPr>
                <w:rFonts w:ascii="Times New Roman" w:hAnsi="Times New Roman" w:cs="Times New Roman"/>
                <w:sz w:val="19"/>
                <w:szCs w:val="19"/>
              </w:rPr>
              <w:t>16/03/2024</w:t>
            </w:r>
          </w:p>
        </w:tc>
        <w:tc>
          <w:tcPr>
            <w:tcW w:w="1623" w:type="dxa"/>
            <w:vAlign w:val="center"/>
          </w:tcPr>
          <w:p w14:paraId="07F46D39" w14:textId="77777777" w:rsidR="00922B85" w:rsidRPr="00D317F1" w:rsidRDefault="00922B85" w:rsidP="0092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17F1">
              <w:rPr>
                <w:rFonts w:ascii="Times New Roman" w:hAnsi="Times New Roman" w:cs="Times New Roman"/>
                <w:sz w:val="19"/>
                <w:szCs w:val="19"/>
              </w:rPr>
              <w:t>Hibrit ve Elektrikli Araçlar Teknolojisi Stajı</w:t>
            </w:r>
          </w:p>
        </w:tc>
        <w:tc>
          <w:tcPr>
            <w:tcW w:w="956" w:type="dxa"/>
            <w:vAlign w:val="center"/>
          </w:tcPr>
          <w:p w14:paraId="470EE259" w14:textId="77777777" w:rsidR="00922B85" w:rsidRPr="00D317F1" w:rsidRDefault="00922B85" w:rsidP="0092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17F1">
              <w:rPr>
                <w:rFonts w:ascii="Times New Roman" w:hAnsi="Times New Roman" w:cs="Times New Roman"/>
                <w:sz w:val="19"/>
                <w:szCs w:val="19"/>
              </w:rPr>
              <w:t>Almanya</w:t>
            </w:r>
          </w:p>
        </w:tc>
        <w:tc>
          <w:tcPr>
            <w:tcW w:w="1201" w:type="dxa"/>
            <w:vAlign w:val="center"/>
          </w:tcPr>
          <w:p w14:paraId="210E447B" w14:textId="5FF6C941" w:rsidR="00922B85" w:rsidRPr="00D317F1" w:rsidRDefault="00922B85" w:rsidP="0092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17F1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="00D317F1">
              <w:rPr>
                <w:rFonts w:ascii="Times New Roman" w:hAnsi="Times New Roman" w:cs="Times New Roman"/>
                <w:sz w:val="19"/>
                <w:szCs w:val="19"/>
              </w:rPr>
              <w:t>+1 refakatçi öğretmen</w:t>
            </w:r>
          </w:p>
        </w:tc>
      </w:tr>
      <w:tr w:rsidR="004C731D" w:rsidRPr="00D317F1" w14:paraId="45C5F807" w14:textId="77777777" w:rsidTr="00922B85">
        <w:trPr>
          <w:trHeight w:val="701"/>
        </w:trPr>
        <w:tc>
          <w:tcPr>
            <w:tcW w:w="1771" w:type="dxa"/>
            <w:vAlign w:val="center"/>
          </w:tcPr>
          <w:p w14:paraId="4CBBD5BB" w14:textId="77777777" w:rsidR="004C731D" w:rsidRPr="00D317F1" w:rsidRDefault="004C731D" w:rsidP="0092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17F1">
              <w:rPr>
                <w:rFonts w:ascii="Times New Roman" w:hAnsi="Times New Roman" w:cs="Times New Roman"/>
                <w:sz w:val="19"/>
                <w:szCs w:val="19"/>
              </w:rPr>
              <w:t>MOTORLU ARAÇLAR TEKNOLOJİLERİ</w:t>
            </w:r>
          </w:p>
        </w:tc>
        <w:tc>
          <w:tcPr>
            <w:tcW w:w="1643" w:type="dxa"/>
            <w:vAlign w:val="center"/>
          </w:tcPr>
          <w:p w14:paraId="5D033F0C" w14:textId="77777777" w:rsidR="004C731D" w:rsidRPr="00D317F1" w:rsidRDefault="004C731D" w:rsidP="0092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17F1">
              <w:rPr>
                <w:rFonts w:ascii="Times New Roman" w:hAnsi="Times New Roman" w:cs="Times New Roman"/>
                <w:sz w:val="19"/>
                <w:szCs w:val="19"/>
              </w:rPr>
              <w:t>ÖĞRETMEN</w:t>
            </w:r>
          </w:p>
        </w:tc>
        <w:tc>
          <w:tcPr>
            <w:tcW w:w="1211" w:type="dxa"/>
            <w:vAlign w:val="center"/>
          </w:tcPr>
          <w:p w14:paraId="6096A093" w14:textId="77777777" w:rsidR="004C731D" w:rsidRPr="00D317F1" w:rsidRDefault="004C731D" w:rsidP="0092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17F1">
              <w:rPr>
                <w:rFonts w:ascii="Times New Roman" w:hAnsi="Times New Roman" w:cs="Times New Roman"/>
                <w:sz w:val="19"/>
                <w:szCs w:val="19"/>
              </w:rPr>
              <w:t>03/03/024</w:t>
            </w:r>
          </w:p>
        </w:tc>
        <w:tc>
          <w:tcPr>
            <w:tcW w:w="1230" w:type="dxa"/>
            <w:vAlign w:val="center"/>
          </w:tcPr>
          <w:p w14:paraId="0D9B12DA" w14:textId="77777777" w:rsidR="004C731D" w:rsidRPr="00D317F1" w:rsidRDefault="004C731D" w:rsidP="0092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17F1">
              <w:rPr>
                <w:rFonts w:ascii="Times New Roman" w:hAnsi="Times New Roman" w:cs="Times New Roman"/>
                <w:sz w:val="19"/>
                <w:szCs w:val="19"/>
              </w:rPr>
              <w:t>09/03/2024</w:t>
            </w:r>
          </w:p>
        </w:tc>
        <w:tc>
          <w:tcPr>
            <w:tcW w:w="1623" w:type="dxa"/>
            <w:vAlign w:val="center"/>
          </w:tcPr>
          <w:p w14:paraId="112EFACF" w14:textId="77777777" w:rsidR="004C731D" w:rsidRPr="00D317F1" w:rsidRDefault="004C731D" w:rsidP="004C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17F1">
              <w:rPr>
                <w:rFonts w:ascii="Times New Roman" w:hAnsi="Times New Roman" w:cs="Times New Roman"/>
                <w:sz w:val="19"/>
                <w:szCs w:val="19"/>
              </w:rPr>
              <w:t>Hibrit ve Elektrikli Araçlar Teknolojisi İşbaşı Gözlem</w:t>
            </w:r>
            <w:r w:rsidR="00022455" w:rsidRPr="00D317F1">
              <w:rPr>
                <w:rFonts w:ascii="Times New Roman" w:hAnsi="Times New Roman" w:cs="Times New Roman"/>
                <w:sz w:val="19"/>
                <w:szCs w:val="19"/>
              </w:rPr>
              <w:t xml:space="preserve"> ve İnceleme</w:t>
            </w:r>
          </w:p>
        </w:tc>
        <w:tc>
          <w:tcPr>
            <w:tcW w:w="956" w:type="dxa"/>
            <w:vAlign w:val="center"/>
          </w:tcPr>
          <w:p w14:paraId="525880DC" w14:textId="77777777" w:rsidR="004C731D" w:rsidRPr="00D317F1" w:rsidRDefault="004C731D" w:rsidP="0092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17F1">
              <w:rPr>
                <w:rFonts w:ascii="Times New Roman" w:hAnsi="Times New Roman" w:cs="Times New Roman"/>
                <w:sz w:val="19"/>
                <w:szCs w:val="19"/>
              </w:rPr>
              <w:t>Almanya</w:t>
            </w:r>
          </w:p>
        </w:tc>
        <w:tc>
          <w:tcPr>
            <w:tcW w:w="1201" w:type="dxa"/>
            <w:vAlign w:val="center"/>
          </w:tcPr>
          <w:p w14:paraId="28545177" w14:textId="77777777" w:rsidR="004C731D" w:rsidRPr="00D317F1" w:rsidRDefault="004C731D" w:rsidP="0092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17F1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</w:tr>
      <w:tr w:rsidR="00922B85" w:rsidRPr="00D317F1" w14:paraId="27A8AE5C" w14:textId="77777777" w:rsidTr="00922B85">
        <w:trPr>
          <w:trHeight w:val="527"/>
        </w:trPr>
        <w:tc>
          <w:tcPr>
            <w:tcW w:w="1771" w:type="dxa"/>
            <w:vAlign w:val="center"/>
          </w:tcPr>
          <w:p w14:paraId="56C90E6A" w14:textId="77777777" w:rsidR="00922B85" w:rsidRPr="00D317F1" w:rsidRDefault="00922B85" w:rsidP="0092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17F1">
              <w:rPr>
                <w:rFonts w:ascii="Times New Roman" w:hAnsi="Times New Roman" w:cs="Times New Roman"/>
                <w:sz w:val="19"/>
                <w:szCs w:val="19"/>
              </w:rPr>
              <w:t>KİMYA TEKNOLOJİLERİ</w:t>
            </w:r>
          </w:p>
        </w:tc>
        <w:tc>
          <w:tcPr>
            <w:tcW w:w="1643" w:type="dxa"/>
            <w:vAlign w:val="center"/>
          </w:tcPr>
          <w:p w14:paraId="7A3AEB98" w14:textId="77777777" w:rsidR="00922B85" w:rsidRPr="00D317F1" w:rsidRDefault="004C731D" w:rsidP="0092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17F1">
              <w:rPr>
                <w:rFonts w:ascii="Times New Roman" w:hAnsi="Times New Roman" w:cs="Times New Roman"/>
                <w:sz w:val="19"/>
                <w:szCs w:val="19"/>
              </w:rPr>
              <w:t>ÖĞRENCİ</w:t>
            </w:r>
          </w:p>
        </w:tc>
        <w:tc>
          <w:tcPr>
            <w:tcW w:w="1211" w:type="dxa"/>
            <w:vAlign w:val="center"/>
          </w:tcPr>
          <w:p w14:paraId="416D266C" w14:textId="77777777" w:rsidR="00922B85" w:rsidRPr="00D317F1" w:rsidRDefault="00922B85" w:rsidP="0092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17F1">
              <w:rPr>
                <w:rFonts w:ascii="Times New Roman" w:hAnsi="Times New Roman" w:cs="Times New Roman"/>
                <w:sz w:val="19"/>
                <w:szCs w:val="19"/>
              </w:rPr>
              <w:t>14/04/2024</w:t>
            </w:r>
          </w:p>
        </w:tc>
        <w:tc>
          <w:tcPr>
            <w:tcW w:w="1230" w:type="dxa"/>
            <w:vAlign w:val="center"/>
          </w:tcPr>
          <w:p w14:paraId="1367CEFC" w14:textId="77777777" w:rsidR="00922B85" w:rsidRPr="00D317F1" w:rsidRDefault="00922B85" w:rsidP="0092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17F1">
              <w:rPr>
                <w:rFonts w:ascii="Times New Roman" w:hAnsi="Times New Roman" w:cs="Times New Roman"/>
                <w:sz w:val="19"/>
                <w:szCs w:val="19"/>
              </w:rPr>
              <w:t>27/04/2024</w:t>
            </w:r>
          </w:p>
        </w:tc>
        <w:tc>
          <w:tcPr>
            <w:tcW w:w="1623" w:type="dxa"/>
            <w:vAlign w:val="center"/>
          </w:tcPr>
          <w:p w14:paraId="107C538B" w14:textId="77777777" w:rsidR="00922B85" w:rsidRPr="00D317F1" w:rsidRDefault="00922B85" w:rsidP="0092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17F1">
              <w:rPr>
                <w:rFonts w:ascii="Times New Roman" w:hAnsi="Times New Roman" w:cs="Times New Roman"/>
                <w:sz w:val="19"/>
                <w:szCs w:val="19"/>
              </w:rPr>
              <w:t>Avrupa'da Temizlik Kimyasalları Üretim Uygulamaları Stajı</w:t>
            </w:r>
          </w:p>
        </w:tc>
        <w:tc>
          <w:tcPr>
            <w:tcW w:w="956" w:type="dxa"/>
            <w:vAlign w:val="center"/>
          </w:tcPr>
          <w:p w14:paraId="0C9DC59B" w14:textId="77777777" w:rsidR="00922B85" w:rsidRPr="00D317F1" w:rsidRDefault="00922B85" w:rsidP="0092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17F1">
              <w:rPr>
                <w:rFonts w:ascii="Times New Roman" w:hAnsi="Times New Roman" w:cs="Times New Roman"/>
                <w:sz w:val="19"/>
                <w:szCs w:val="19"/>
              </w:rPr>
              <w:t>İspanya</w:t>
            </w:r>
          </w:p>
        </w:tc>
        <w:tc>
          <w:tcPr>
            <w:tcW w:w="1201" w:type="dxa"/>
            <w:vAlign w:val="center"/>
          </w:tcPr>
          <w:p w14:paraId="1BB27113" w14:textId="3E2F0CD5" w:rsidR="00922B85" w:rsidRPr="00D317F1" w:rsidRDefault="00922B85" w:rsidP="0092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17F1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="00D317F1">
              <w:rPr>
                <w:rFonts w:ascii="Times New Roman" w:hAnsi="Times New Roman" w:cs="Times New Roman"/>
                <w:sz w:val="19"/>
                <w:szCs w:val="19"/>
              </w:rPr>
              <w:t>+1 refakatçi öğretmen</w:t>
            </w:r>
          </w:p>
        </w:tc>
      </w:tr>
      <w:tr w:rsidR="004C731D" w:rsidRPr="00D317F1" w14:paraId="061BE00C" w14:textId="77777777" w:rsidTr="00922B85">
        <w:trPr>
          <w:trHeight w:val="527"/>
        </w:trPr>
        <w:tc>
          <w:tcPr>
            <w:tcW w:w="1771" w:type="dxa"/>
            <w:vAlign w:val="center"/>
          </w:tcPr>
          <w:p w14:paraId="0D35CBB4" w14:textId="77777777" w:rsidR="004C731D" w:rsidRPr="00D317F1" w:rsidRDefault="004C731D" w:rsidP="0092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17F1">
              <w:rPr>
                <w:rFonts w:ascii="Times New Roman" w:hAnsi="Times New Roman" w:cs="Times New Roman"/>
                <w:sz w:val="19"/>
                <w:szCs w:val="19"/>
              </w:rPr>
              <w:t>KİMYA TEKNOLOJİLERİ</w:t>
            </w:r>
          </w:p>
        </w:tc>
        <w:tc>
          <w:tcPr>
            <w:tcW w:w="1643" w:type="dxa"/>
            <w:vAlign w:val="center"/>
          </w:tcPr>
          <w:p w14:paraId="63D4686B" w14:textId="77777777" w:rsidR="004C731D" w:rsidRPr="00D317F1" w:rsidRDefault="004C731D" w:rsidP="0092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17F1">
              <w:rPr>
                <w:rFonts w:ascii="Times New Roman" w:hAnsi="Times New Roman" w:cs="Times New Roman"/>
                <w:sz w:val="19"/>
                <w:szCs w:val="19"/>
              </w:rPr>
              <w:t>ÖĞRETMEN</w:t>
            </w:r>
          </w:p>
        </w:tc>
        <w:tc>
          <w:tcPr>
            <w:tcW w:w="1211" w:type="dxa"/>
            <w:vAlign w:val="center"/>
          </w:tcPr>
          <w:p w14:paraId="66B6BB44" w14:textId="77777777" w:rsidR="004C731D" w:rsidRPr="00D317F1" w:rsidRDefault="004C731D" w:rsidP="0092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17F1">
              <w:rPr>
                <w:rFonts w:ascii="Times New Roman" w:hAnsi="Times New Roman" w:cs="Times New Roman"/>
                <w:sz w:val="19"/>
                <w:szCs w:val="19"/>
              </w:rPr>
              <w:t>14/04/2024</w:t>
            </w:r>
          </w:p>
        </w:tc>
        <w:tc>
          <w:tcPr>
            <w:tcW w:w="1230" w:type="dxa"/>
            <w:vAlign w:val="center"/>
          </w:tcPr>
          <w:p w14:paraId="0B3B1D36" w14:textId="77777777" w:rsidR="004C731D" w:rsidRPr="00D317F1" w:rsidRDefault="004C731D" w:rsidP="0092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17F1">
              <w:rPr>
                <w:rFonts w:ascii="Times New Roman" w:hAnsi="Times New Roman" w:cs="Times New Roman"/>
                <w:sz w:val="19"/>
                <w:szCs w:val="19"/>
              </w:rPr>
              <w:t>20/04/2024</w:t>
            </w:r>
          </w:p>
        </w:tc>
        <w:tc>
          <w:tcPr>
            <w:tcW w:w="1623" w:type="dxa"/>
            <w:vAlign w:val="center"/>
          </w:tcPr>
          <w:p w14:paraId="75DC5D9B" w14:textId="77777777" w:rsidR="004C731D" w:rsidRPr="00D317F1" w:rsidRDefault="004C731D" w:rsidP="004C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17F1">
              <w:rPr>
                <w:rFonts w:ascii="Times New Roman" w:hAnsi="Times New Roman" w:cs="Times New Roman"/>
                <w:sz w:val="19"/>
                <w:szCs w:val="19"/>
              </w:rPr>
              <w:t>Ambalaj Üretiminde Çevreci Yaklaşımlar ve Üretiminde Kullanılan</w:t>
            </w:r>
          </w:p>
          <w:p w14:paraId="21FFFDF8" w14:textId="77777777" w:rsidR="004C731D" w:rsidRPr="00D317F1" w:rsidRDefault="004C731D" w:rsidP="004C7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17F1">
              <w:rPr>
                <w:rFonts w:ascii="Times New Roman" w:hAnsi="Times New Roman" w:cs="Times New Roman"/>
                <w:sz w:val="19"/>
                <w:szCs w:val="19"/>
              </w:rPr>
              <w:t>Polimer ve Hammaddeler</w:t>
            </w:r>
            <w:r w:rsidR="00022455" w:rsidRPr="00D317F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956" w:type="dxa"/>
            <w:vAlign w:val="center"/>
          </w:tcPr>
          <w:p w14:paraId="74BED3E7" w14:textId="77777777" w:rsidR="004C731D" w:rsidRPr="00D317F1" w:rsidRDefault="004C731D" w:rsidP="0092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17F1">
              <w:rPr>
                <w:rFonts w:ascii="Times New Roman" w:hAnsi="Times New Roman" w:cs="Times New Roman"/>
                <w:sz w:val="19"/>
                <w:szCs w:val="19"/>
              </w:rPr>
              <w:t>İspanya</w:t>
            </w:r>
          </w:p>
        </w:tc>
        <w:tc>
          <w:tcPr>
            <w:tcW w:w="1201" w:type="dxa"/>
            <w:vAlign w:val="center"/>
          </w:tcPr>
          <w:p w14:paraId="57D449B1" w14:textId="77777777" w:rsidR="004C731D" w:rsidRPr="00D317F1" w:rsidRDefault="004C731D" w:rsidP="00922B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D317F1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</w:tr>
    </w:tbl>
    <w:p w14:paraId="2A0A3021" w14:textId="4FE5AB85" w:rsidR="00EA5D3B" w:rsidRPr="00D317F1" w:rsidRDefault="00EA5D3B" w:rsidP="008902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6766BD09" w14:textId="77777777" w:rsidR="00EA5D3B" w:rsidRPr="00D317F1" w:rsidRDefault="00EA5D3B" w:rsidP="00E53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14:paraId="190EE994" w14:textId="34A5C947" w:rsidR="00E537B4" w:rsidRPr="00D317F1" w:rsidRDefault="00E537B4" w:rsidP="00E537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D317F1">
        <w:rPr>
          <w:rFonts w:ascii="Times New Roman" w:hAnsi="Times New Roman" w:cs="Times New Roman"/>
          <w:b/>
          <w:sz w:val="19"/>
          <w:szCs w:val="19"/>
        </w:rPr>
        <w:t xml:space="preserve">ÖĞRENCİLER İÇİN KATILIMCI </w:t>
      </w:r>
      <w:r w:rsidR="00EA5D3B" w:rsidRPr="00D317F1">
        <w:rPr>
          <w:rFonts w:ascii="Times New Roman" w:hAnsi="Times New Roman" w:cs="Times New Roman"/>
          <w:b/>
          <w:sz w:val="19"/>
          <w:szCs w:val="19"/>
        </w:rPr>
        <w:t>BAŞVURU SÜRECİ</w:t>
      </w:r>
    </w:p>
    <w:p w14:paraId="6C238796" w14:textId="77777777" w:rsidR="00E537B4" w:rsidRPr="00D317F1" w:rsidRDefault="00E537B4" w:rsidP="00FA5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1E251C8F" w14:textId="6F0CA837" w:rsidR="00EA5D3B" w:rsidRPr="00D317F1" w:rsidRDefault="00EA5D3B" w:rsidP="00EA5D3B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D317F1">
        <w:rPr>
          <w:rFonts w:ascii="Times New Roman" w:hAnsi="Times New Roman" w:cs="Times New Roman"/>
          <w:sz w:val="19"/>
          <w:szCs w:val="19"/>
        </w:rPr>
        <w:t>Her alandan toplam 6 öğrenci katılımcı olacaktır.</w:t>
      </w:r>
    </w:p>
    <w:p w14:paraId="39112347" w14:textId="57276A47" w:rsidR="00225060" w:rsidRPr="00D317F1" w:rsidRDefault="004C731D" w:rsidP="00EA5D3B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D317F1">
        <w:rPr>
          <w:rFonts w:ascii="Times New Roman" w:hAnsi="Times New Roman" w:cs="Times New Roman"/>
          <w:sz w:val="19"/>
          <w:szCs w:val="19"/>
        </w:rPr>
        <w:t>Katılımcı öğrenciler; 9, 10</w:t>
      </w:r>
      <w:r w:rsidR="008A7430" w:rsidRPr="00D317F1">
        <w:rPr>
          <w:rFonts w:ascii="Times New Roman" w:hAnsi="Times New Roman" w:cs="Times New Roman"/>
          <w:sz w:val="19"/>
          <w:szCs w:val="19"/>
        </w:rPr>
        <w:t>,11</w:t>
      </w:r>
      <w:r w:rsidRPr="00D317F1">
        <w:rPr>
          <w:rFonts w:ascii="Times New Roman" w:hAnsi="Times New Roman" w:cs="Times New Roman"/>
          <w:sz w:val="19"/>
          <w:szCs w:val="19"/>
        </w:rPr>
        <w:t xml:space="preserve"> ve 1</w:t>
      </w:r>
      <w:r w:rsidR="008A7430" w:rsidRPr="00D317F1">
        <w:rPr>
          <w:rFonts w:ascii="Times New Roman" w:hAnsi="Times New Roman" w:cs="Times New Roman"/>
          <w:sz w:val="19"/>
          <w:szCs w:val="19"/>
        </w:rPr>
        <w:t>2</w:t>
      </w:r>
      <w:r w:rsidRPr="00D317F1">
        <w:rPr>
          <w:rFonts w:ascii="Times New Roman" w:hAnsi="Times New Roman" w:cs="Times New Roman"/>
          <w:sz w:val="19"/>
          <w:szCs w:val="19"/>
        </w:rPr>
        <w:t>. sınıf öğrencileri arasından belirlenecektir.</w:t>
      </w:r>
    </w:p>
    <w:p w14:paraId="170A2B97" w14:textId="1D898B53" w:rsidR="00E537B4" w:rsidRPr="00D317F1" w:rsidRDefault="004C731D" w:rsidP="00FA5285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D317F1">
        <w:rPr>
          <w:rFonts w:ascii="Times New Roman" w:hAnsi="Times New Roman" w:cs="Times New Roman"/>
          <w:sz w:val="19"/>
          <w:szCs w:val="19"/>
        </w:rPr>
        <w:t>Katılımcı olmak isteyen ö</w:t>
      </w:r>
      <w:r w:rsidR="00225060" w:rsidRPr="00D317F1">
        <w:rPr>
          <w:rFonts w:ascii="Times New Roman" w:hAnsi="Times New Roman" w:cs="Times New Roman"/>
          <w:sz w:val="19"/>
          <w:szCs w:val="19"/>
        </w:rPr>
        <w:t>ğrencilerimiz, katılımcı seçim komisyonuna 02/01/2024 tarihi saat 15:00’a</w:t>
      </w:r>
      <w:r w:rsidRPr="00D317F1">
        <w:rPr>
          <w:rFonts w:ascii="Times New Roman" w:hAnsi="Times New Roman" w:cs="Times New Roman"/>
          <w:sz w:val="19"/>
          <w:szCs w:val="19"/>
        </w:rPr>
        <w:t xml:space="preserve"> kadar </w:t>
      </w:r>
      <w:r w:rsidR="00225060" w:rsidRPr="00D317F1">
        <w:rPr>
          <w:rFonts w:ascii="Times New Roman" w:hAnsi="Times New Roman" w:cs="Times New Roman"/>
          <w:sz w:val="19"/>
          <w:szCs w:val="19"/>
        </w:rPr>
        <w:t xml:space="preserve">dilekçe ile </w:t>
      </w:r>
      <w:r w:rsidRPr="00D317F1">
        <w:rPr>
          <w:rFonts w:ascii="Times New Roman" w:hAnsi="Times New Roman" w:cs="Times New Roman"/>
          <w:sz w:val="19"/>
          <w:szCs w:val="19"/>
        </w:rPr>
        <w:t>başvuruda bulunacaklardır.</w:t>
      </w:r>
    </w:p>
    <w:p w14:paraId="7C36EE75" w14:textId="1BACC095" w:rsidR="004C731D" w:rsidRPr="00D317F1" w:rsidRDefault="004C731D" w:rsidP="00FA5285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D317F1">
        <w:rPr>
          <w:rFonts w:ascii="Times New Roman" w:hAnsi="Times New Roman" w:cs="Times New Roman"/>
          <w:sz w:val="19"/>
          <w:szCs w:val="19"/>
        </w:rPr>
        <w:t xml:space="preserve">Katılımcı olmak isteyen öğrencilerimize </w:t>
      </w:r>
      <w:r w:rsidR="00225060" w:rsidRPr="00D317F1">
        <w:rPr>
          <w:rFonts w:ascii="Times New Roman" w:hAnsi="Times New Roman" w:cs="Times New Roman"/>
          <w:sz w:val="19"/>
          <w:szCs w:val="19"/>
        </w:rPr>
        <w:t>03/01/2024 Çarşamba</w:t>
      </w:r>
      <w:r w:rsidRPr="00D317F1">
        <w:rPr>
          <w:rFonts w:ascii="Times New Roman" w:hAnsi="Times New Roman" w:cs="Times New Roman"/>
          <w:sz w:val="19"/>
          <w:szCs w:val="19"/>
        </w:rPr>
        <w:t xml:space="preserve"> günü</w:t>
      </w:r>
      <w:r w:rsidR="00225060" w:rsidRPr="00D317F1">
        <w:rPr>
          <w:rFonts w:ascii="Times New Roman" w:hAnsi="Times New Roman" w:cs="Times New Roman"/>
          <w:sz w:val="19"/>
          <w:szCs w:val="19"/>
        </w:rPr>
        <w:t xml:space="preserve"> saat 12:00’ de Kimya Teknolojileri Alanı’nda</w:t>
      </w:r>
      <w:r w:rsidRPr="00D317F1">
        <w:rPr>
          <w:rFonts w:ascii="Times New Roman" w:hAnsi="Times New Roman" w:cs="Times New Roman"/>
          <w:sz w:val="19"/>
          <w:szCs w:val="19"/>
        </w:rPr>
        <w:t xml:space="preserve"> Eras</w:t>
      </w:r>
      <w:r w:rsidR="00E537B4" w:rsidRPr="00D317F1">
        <w:rPr>
          <w:rFonts w:ascii="Times New Roman" w:hAnsi="Times New Roman" w:cs="Times New Roman"/>
          <w:sz w:val="19"/>
          <w:szCs w:val="19"/>
        </w:rPr>
        <w:t>mus+ eğitimi d</w:t>
      </w:r>
      <w:r w:rsidRPr="00D317F1">
        <w:rPr>
          <w:rFonts w:ascii="Times New Roman" w:hAnsi="Times New Roman" w:cs="Times New Roman"/>
          <w:sz w:val="19"/>
          <w:szCs w:val="19"/>
        </w:rPr>
        <w:t>üzenlen</w:t>
      </w:r>
      <w:r w:rsidR="00E537B4" w:rsidRPr="00D317F1">
        <w:rPr>
          <w:rFonts w:ascii="Times New Roman" w:hAnsi="Times New Roman" w:cs="Times New Roman"/>
          <w:sz w:val="19"/>
          <w:szCs w:val="19"/>
        </w:rPr>
        <w:t>e</w:t>
      </w:r>
      <w:r w:rsidRPr="00D317F1">
        <w:rPr>
          <w:rFonts w:ascii="Times New Roman" w:hAnsi="Times New Roman" w:cs="Times New Roman"/>
          <w:sz w:val="19"/>
          <w:szCs w:val="19"/>
        </w:rPr>
        <w:t>cek ve ardından</w:t>
      </w:r>
      <w:r w:rsidR="00E537B4" w:rsidRPr="00D317F1">
        <w:rPr>
          <w:rFonts w:ascii="Times New Roman" w:hAnsi="Times New Roman" w:cs="Times New Roman"/>
          <w:sz w:val="19"/>
          <w:szCs w:val="19"/>
        </w:rPr>
        <w:t xml:space="preserve"> sınav yapılacaktır.</w:t>
      </w:r>
      <w:r w:rsidRPr="00D317F1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4D64DEE8" w14:textId="5ED5C23B" w:rsidR="00B36BF2" w:rsidRPr="00D317F1" w:rsidRDefault="00B36BF2" w:rsidP="00FA5285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D317F1">
        <w:rPr>
          <w:rFonts w:ascii="Times New Roman" w:hAnsi="Times New Roman" w:cs="Times New Roman"/>
          <w:sz w:val="19"/>
          <w:szCs w:val="19"/>
        </w:rPr>
        <w:t>Katılımcı olmak isteyen öğrencilere, proje konusu ile ilgili 04/01/2024 Perşembe günü saat 12:00’da kendi alanlarında proje komisyonunca sınav yapılacaktır.</w:t>
      </w:r>
    </w:p>
    <w:p w14:paraId="6266FDF5" w14:textId="2800190B" w:rsidR="00E537B4" w:rsidRPr="00D317F1" w:rsidRDefault="00E537B4" w:rsidP="00FA5285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D317F1">
        <w:rPr>
          <w:rFonts w:ascii="Times New Roman" w:hAnsi="Times New Roman" w:cs="Times New Roman"/>
          <w:sz w:val="19"/>
          <w:szCs w:val="19"/>
        </w:rPr>
        <w:t>Katılımcı olmak isteyen</w:t>
      </w:r>
      <w:r w:rsidR="00225060" w:rsidRPr="00D317F1">
        <w:rPr>
          <w:rFonts w:ascii="Times New Roman" w:hAnsi="Times New Roman" w:cs="Times New Roman"/>
          <w:sz w:val="19"/>
          <w:szCs w:val="19"/>
        </w:rPr>
        <w:t xml:space="preserve"> öğrenciler </w:t>
      </w:r>
      <w:r w:rsidR="00EA5D3B" w:rsidRPr="00D317F1">
        <w:rPr>
          <w:rFonts w:ascii="Times New Roman" w:hAnsi="Times New Roman" w:cs="Times New Roman"/>
          <w:sz w:val="19"/>
          <w:szCs w:val="19"/>
        </w:rPr>
        <w:t xml:space="preserve">katılımcı seçim kriterlerinde belirtilen </w:t>
      </w:r>
      <w:r w:rsidR="00225060" w:rsidRPr="00D317F1">
        <w:rPr>
          <w:rFonts w:ascii="Times New Roman" w:hAnsi="Times New Roman" w:cs="Times New Roman"/>
          <w:sz w:val="19"/>
          <w:szCs w:val="19"/>
        </w:rPr>
        <w:t>gerekli belgeleri 05/01/2024 tarihi saat 12:00’a</w:t>
      </w:r>
      <w:r w:rsidRPr="00D317F1">
        <w:rPr>
          <w:rFonts w:ascii="Times New Roman" w:hAnsi="Times New Roman" w:cs="Times New Roman"/>
          <w:sz w:val="19"/>
          <w:szCs w:val="19"/>
        </w:rPr>
        <w:t xml:space="preserve"> ka</w:t>
      </w:r>
      <w:r w:rsidR="00F8067D" w:rsidRPr="00D317F1">
        <w:rPr>
          <w:rFonts w:ascii="Times New Roman" w:hAnsi="Times New Roman" w:cs="Times New Roman"/>
          <w:sz w:val="19"/>
          <w:szCs w:val="19"/>
        </w:rPr>
        <w:t>dar ilgili katılımcı seçim komisyonuna</w:t>
      </w:r>
      <w:r w:rsidRPr="00D317F1">
        <w:rPr>
          <w:rFonts w:ascii="Times New Roman" w:hAnsi="Times New Roman" w:cs="Times New Roman"/>
          <w:sz w:val="19"/>
          <w:szCs w:val="19"/>
        </w:rPr>
        <w:t xml:space="preserve"> </w:t>
      </w:r>
      <w:r w:rsidR="00F8067D" w:rsidRPr="00D317F1">
        <w:rPr>
          <w:rFonts w:ascii="Times New Roman" w:hAnsi="Times New Roman" w:cs="Times New Roman"/>
          <w:sz w:val="19"/>
          <w:szCs w:val="19"/>
        </w:rPr>
        <w:t xml:space="preserve">teslim </w:t>
      </w:r>
      <w:r w:rsidRPr="00D317F1">
        <w:rPr>
          <w:rFonts w:ascii="Times New Roman" w:hAnsi="Times New Roman" w:cs="Times New Roman"/>
          <w:sz w:val="19"/>
          <w:szCs w:val="19"/>
        </w:rPr>
        <w:t>edeceklerdir.</w:t>
      </w:r>
    </w:p>
    <w:p w14:paraId="26CD949D" w14:textId="42DCAF48" w:rsidR="00EA5D3B" w:rsidRPr="00D317F1" w:rsidRDefault="00EA5D3B" w:rsidP="00FA5285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D317F1">
        <w:rPr>
          <w:rFonts w:ascii="Times New Roman" w:hAnsi="Times New Roman" w:cs="Times New Roman"/>
          <w:sz w:val="19"/>
          <w:szCs w:val="19"/>
        </w:rPr>
        <w:t>Katılımcı seçim komisyonu başvuru sürecinin bitimi itibariyle katılımcıları belirleyecektir.</w:t>
      </w:r>
    </w:p>
    <w:p w14:paraId="242978CC" w14:textId="4FE5FB1C" w:rsidR="00022455" w:rsidRDefault="00225060" w:rsidP="00FA5285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D317F1">
        <w:rPr>
          <w:rFonts w:ascii="Times New Roman" w:hAnsi="Times New Roman" w:cs="Times New Roman"/>
          <w:sz w:val="19"/>
          <w:szCs w:val="19"/>
        </w:rPr>
        <w:t>Katılımcılar 05</w:t>
      </w:r>
      <w:r w:rsidR="00022455" w:rsidRPr="00D317F1">
        <w:rPr>
          <w:rFonts w:ascii="Times New Roman" w:hAnsi="Times New Roman" w:cs="Times New Roman"/>
          <w:sz w:val="19"/>
          <w:szCs w:val="19"/>
        </w:rPr>
        <w:t xml:space="preserve">/01/2024 Cuma günü okulumuz internet sitesinde ilan edilecektir. </w:t>
      </w:r>
    </w:p>
    <w:p w14:paraId="44DF3025" w14:textId="46F8423F" w:rsidR="00DE5125" w:rsidRPr="00D317F1" w:rsidRDefault="00DE5125" w:rsidP="00FA5285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Başvuru dilekçesi Alan Şeflerimizden temin edilecektir.</w:t>
      </w:r>
    </w:p>
    <w:p w14:paraId="660BE6F3" w14:textId="77777777" w:rsidR="00E537B4" w:rsidRPr="00D317F1" w:rsidRDefault="00E537B4" w:rsidP="00FA5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71A7E4FF" w14:textId="77777777" w:rsidR="00FA5285" w:rsidRPr="00D317F1" w:rsidRDefault="00FA5285" w:rsidP="00FA5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5108F9FB" w14:textId="77777777" w:rsidR="00FA5285" w:rsidRPr="00D317F1" w:rsidRDefault="00FA5285" w:rsidP="00FA5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D317F1">
        <w:rPr>
          <w:rFonts w:ascii="Times New Roman" w:hAnsi="Times New Roman" w:cs="Times New Roman"/>
          <w:b/>
          <w:sz w:val="19"/>
          <w:szCs w:val="19"/>
          <w:u w:val="single"/>
        </w:rPr>
        <w:t>Öğrenci katılımcı seçim kriterleri;</w:t>
      </w:r>
    </w:p>
    <w:p w14:paraId="606AE906" w14:textId="77777777" w:rsidR="00E537B4" w:rsidRPr="00D317F1" w:rsidRDefault="00E537B4" w:rsidP="00FA5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007A7907" w14:textId="30DFA183" w:rsidR="00FA5285" w:rsidRPr="00D317F1" w:rsidRDefault="00FA5285" w:rsidP="00FA5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D317F1">
        <w:rPr>
          <w:rFonts w:ascii="Times New Roman" w:hAnsi="Times New Roman" w:cs="Times New Roman"/>
          <w:sz w:val="19"/>
          <w:szCs w:val="19"/>
        </w:rPr>
        <w:t>- Proje konusu ile ilgili yapılacak testten alınacak puan</w:t>
      </w:r>
    </w:p>
    <w:p w14:paraId="0E43FB21" w14:textId="18FC4D0D" w:rsidR="00EA5D3B" w:rsidRPr="00D317F1" w:rsidRDefault="00EA5D3B" w:rsidP="00FA5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D317F1">
        <w:rPr>
          <w:rFonts w:ascii="Times New Roman" w:hAnsi="Times New Roman" w:cs="Times New Roman"/>
          <w:sz w:val="19"/>
          <w:szCs w:val="19"/>
        </w:rPr>
        <w:t>- Verilecek eğitim sonrası Erasmus+ ile ilgili testten alınacak puan</w:t>
      </w:r>
    </w:p>
    <w:p w14:paraId="7581BFF5" w14:textId="77777777" w:rsidR="00FA5285" w:rsidRPr="00D317F1" w:rsidRDefault="00FA5285" w:rsidP="00FA5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D317F1">
        <w:rPr>
          <w:rFonts w:ascii="Times New Roman" w:hAnsi="Times New Roman" w:cs="Times New Roman"/>
          <w:sz w:val="19"/>
          <w:szCs w:val="19"/>
        </w:rPr>
        <w:t>- Yabancı dil ortalaması</w:t>
      </w:r>
    </w:p>
    <w:p w14:paraId="0DADFF9C" w14:textId="77777777" w:rsidR="00FA5285" w:rsidRPr="00D317F1" w:rsidRDefault="00FA5285" w:rsidP="00FA5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D317F1">
        <w:rPr>
          <w:rFonts w:ascii="Times New Roman" w:hAnsi="Times New Roman" w:cs="Times New Roman"/>
          <w:sz w:val="19"/>
          <w:szCs w:val="19"/>
        </w:rPr>
        <w:t>- Meslek dersleri başarı ortalaması</w:t>
      </w:r>
    </w:p>
    <w:p w14:paraId="6733CE60" w14:textId="77777777" w:rsidR="00FA5285" w:rsidRPr="00D317F1" w:rsidRDefault="00FA5285" w:rsidP="00FA5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D317F1">
        <w:rPr>
          <w:rFonts w:ascii="Times New Roman" w:hAnsi="Times New Roman" w:cs="Times New Roman"/>
          <w:sz w:val="19"/>
          <w:szCs w:val="19"/>
        </w:rPr>
        <w:t>- Okul etkinliklerine katılım (her bir etkinlik belgeli olmak kaydıyla +5 puan)</w:t>
      </w:r>
      <w:r w:rsidR="00622DCD" w:rsidRPr="00D317F1">
        <w:rPr>
          <w:rFonts w:ascii="Times New Roman" w:hAnsi="Times New Roman" w:cs="Times New Roman"/>
          <w:sz w:val="19"/>
          <w:szCs w:val="19"/>
        </w:rPr>
        <w:t xml:space="preserve">(etkinliği gerçekleştiren öğretmenden imzalı belge alınacak) </w:t>
      </w:r>
    </w:p>
    <w:p w14:paraId="49811663" w14:textId="77777777" w:rsidR="00FA5285" w:rsidRPr="00D317F1" w:rsidRDefault="00FA5285" w:rsidP="00FA5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D317F1">
        <w:rPr>
          <w:rFonts w:ascii="Times New Roman" w:hAnsi="Times New Roman" w:cs="Times New Roman"/>
          <w:sz w:val="19"/>
          <w:szCs w:val="19"/>
        </w:rPr>
        <w:t>- Disiplin cezası durumu (cezası bulunmamak +10 puan)</w:t>
      </w:r>
    </w:p>
    <w:p w14:paraId="7844A1D0" w14:textId="672543F3" w:rsidR="00FA5285" w:rsidRPr="00D317F1" w:rsidRDefault="00FA5285" w:rsidP="00FA5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D317F1">
        <w:rPr>
          <w:rFonts w:ascii="Times New Roman" w:hAnsi="Times New Roman" w:cs="Times New Roman"/>
          <w:sz w:val="19"/>
          <w:szCs w:val="19"/>
        </w:rPr>
        <w:t>- Ödüller (</w:t>
      </w:r>
      <w:r w:rsidR="00B36BF2" w:rsidRPr="00D317F1">
        <w:rPr>
          <w:rFonts w:ascii="Times New Roman" w:hAnsi="Times New Roman" w:cs="Times New Roman"/>
          <w:sz w:val="19"/>
          <w:szCs w:val="19"/>
        </w:rPr>
        <w:t xml:space="preserve">okulumuzda aldığı </w:t>
      </w:r>
      <w:r w:rsidRPr="00D317F1">
        <w:rPr>
          <w:rFonts w:ascii="Times New Roman" w:hAnsi="Times New Roman" w:cs="Times New Roman"/>
          <w:sz w:val="19"/>
          <w:szCs w:val="19"/>
        </w:rPr>
        <w:t>teşekkür, takdir ve</w:t>
      </w:r>
      <w:r w:rsidR="00B36BF2" w:rsidRPr="00D317F1">
        <w:rPr>
          <w:rFonts w:ascii="Times New Roman" w:hAnsi="Times New Roman" w:cs="Times New Roman"/>
          <w:sz w:val="19"/>
          <w:szCs w:val="19"/>
        </w:rPr>
        <w:t>ya</w:t>
      </w:r>
      <w:r w:rsidRPr="00D317F1">
        <w:rPr>
          <w:rFonts w:ascii="Times New Roman" w:hAnsi="Times New Roman" w:cs="Times New Roman"/>
          <w:sz w:val="19"/>
          <w:szCs w:val="19"/>
        </w:rPr>
        <w:t xml:space="preserve"> onur belgesi) (her biri +10 puan, maksimum 30 puan)</w:t>
      </w:r>
    </w:p>
    <w:p w14:paraId="3EC1EB43" w14:textId="77777777" w:rsidR="00FA5285" w:rsidRPr="00D317F1" w:rsidRDefault="00FA5285" w:rsidP="00FA5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D317F1">
        <w:rPr>
          <w:rFonts w:ascii="Times New Roman" w:hAnsi="Times New Roman" w:cs="Times New Roman"/>
          <w:sz w:val="19"/>
          <w:szCs w:val="19"/>
        </w:rPr>
        <w:t>- Yarışmalara katılım durumu (her bir yarışma +5 puan)</w:t>
      </w:r>
    </w:p>
    <w:p w14:paraId="306B3000" w14:textId="49256A82" w:rsidR="00FA5285" w:rsidRPr="00D317F1" w:rsidRDefault="00FA5285" w:rsidP="00FA5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D317F1">
        <w:rPr>
          <w:rFonts w:ascii="Times New Roman" w:hAnsi="Times New Roman" w:cs="Times New Roman"/>
          <w:sz w:val="19"/>
          <w:szCs w:val="19"/>
        </w:rPr>
        <w:t xml:space="preserve">- Maddi durum </w:t>
      </w:r>
      <w:r w:rsidR="00E537B4" w:rsidRPr="00D317F1">
        <w:rPr>
          <w:rFonts w:ascii="Times New Roman" w:hAnsi="Times New Roman" w:cs="Times New Roman"/>
          <w:sz w:val="19"/>
          <w:szCs w:val="19"/>
        </w:rPr>
        <w:t xml:space="preserve"> </w:t>
      </w:r>
      <w:r w:rsidRPr="00D317F1">
        <w:rPr>
          <w:rFonts w:ascii="Times New Roman" w:hAnsi="Times New Roman" w:cs="Times New Roman"/>
          <w:sz w:val="19"/>
          <w:szCs w:val="19"/>
        </w:rPr>
        <w:t>(Belgelendirilecek) (asga</w:t>
      </w:r>
      <w:r w:rsidR="00225060" w:rsidRPr="00D317F1">
        <w:rPr>
          <w:rFonts w:ascii="Times New Roman" w:hAnsi="Times New Roman" w:cs="Times New Roman"/>
          <w:sz w:val="19"/>
          <w:szCs w:val="19"/>
        </w:rPr>
        <w:t>ri ücret veya daha az olması +20</w:t>
      </w:r>
      <w:r w:rsidRPr="00D317F1">
        <w:rPr>
          <w:rFonts w:ascii="Times New Roman" w:hAnsi="Times New Roman" w:cs="Times New Roman"/>
          <w:sz w:val="19"/>
          <w:szCs w:val="19"/>
        </w:rPr>
        <w:t xml:space="preserve"> puan)</w:t>
      </w:r>
    </w:p>
    <w:p w14:paraId="5012D478" w14:textId="7A2CE9A4" w:rsidR="00225060" w:rsidRPr="00D317F1" w:rsidRDefault="00E537B4" w:rsidP="00FA52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D317F1">
        <w:rPr>
          <w:rFonts w:ascii="Times New Roman" w:hAnsi="Times New Roman" w:cs="Times New Roman"/>
          <w:sz w:val="19"/>
          <w:szCs w:val="19"/>
        </w:rPr>
        <w:t>- Engel durumu (B</w:t>
      </w:r>
      <w:r w:rsidR="00FA5285" w:rsidRPr="00D317F1">
        <w:rPr>
          <w:rFonts w:ascii="Times New Roman" w:hAnsi="Times New Roman" w:cs="Times New Roman"/>
          <w:sz w:val="19"/>
          <w:szCs w:val="19"/>
        </w:rPr>
        <w:t xml:space="preserve">elgelendirilecek) (her bir </w:t>
      </w:r>
      <w:r w:rsidR="00225060" w:rsidRPr="00D317F1">
        <w:rPr>
          <w:rFonts w:ascii="Times New Roman" w:hAnsi="Times New Roman" w:cs="Times New Roman"/>
          <w:sz w:val="19"/>
          <w:szCs w:val="19"/>
        </w:rPr>
        <w:t>engel durumu için +20</w:t>
      </w:r>
      <w:r w:rsidR="00FA5285" w:rsidRPr="00D317F1">
        <w:rPr>
          <w:rFonts w:ascii="Times New Roman" w:hAnsi="Times New Roman" w:cs="Times New Roman"/>
          <w:sz w:val="19"/>
          <w:szCs w:val="19"/>
        </w:rPr>
        <w:t xml:space="preserve"> puan)</w:t>
      </w:r>
    </w:p>
    <w:p w14:paraId="498D5DFB" w14:textId="6044FE2B" w:rsidR="008722B5" w:rsidRPr="00D317F1" w:rsidRDefault="00E537B4" w:rsidP="00EA5D3B">
      <w:pPr>
        <w:spacing w:after="0"/>
        <w:rPr>
          <w:rFonts w:ascii="Times New Roman" w:hAnsi="Times New Roman" w:cs="Times New Roman"/>
          <w:sz w:val="19"/>
          <w:szCs w:val="19"/>
        </w:rPr>
      </w:pPr>
      <w:r w:rsidRPr="00D317F1">
        <w:rPr>
          <w:rFonts w:ascii="Times New Roman" w:hAnsi="Times New Roman" w:cs="Times New Roman"/>
          <w:sz w:val="19"/>
          <w:szCs w:val="19"/>
        </w:rPr>
        <w:t>- İkamet adresi  (K</w:t>
      </w:r>
      <w:r w:rsidR="00FA5285" w:rsidRPr="00D317F1">
        <w:rPr>
          <w:rFonts w:ascii="Times New Roman" w:hAnsi="Times New Roman" w:cs="Times New Roman"/>
          <w:sz w:val="19"/>
          <w:szCs w:val="19"/>
        </w:rPr>
        <w:t>öy ise +20 puan)</w:t>
      </w:r>
    </w:p>
    <w:p w14:paraId="4F5B4797" w14:textId="73860D65" w:rsidR="00022455" w:rsidRPr="00D317F1" w:rsidRDefault="00225060" w:rsidP="00B36BF2">
      <w:pPr>
        <w:spacing w:after="0"/>
        <w:rPr>
          <w:rFonts w:ascii="Times New Roman" w:hAnsi="Times New Roman" w:cs="Times New Roman"/>
          <w:sz w:val="19"/>
          <w:szCs w:val="19"/>
        </w:rPr>
      </w:pPr>
      <w:r w:rsidRPr="00D317F1">
        <w:rPr>
          <w:rFonts w:ascii="Times New Roman" w:hAnsi="Times New Roman" w:cs="Times New Roman"/>
          <w:sz w:val="19"/>
          <w:szCs w:val="19"/>
        </w:rPr>
        <w:lastRenderedPageBreak/>
        <w:t>- Komisyon takdiri  (</w:t>
      </w:r>
      <w:r w:rsidR="00B36BF2" w:rsidRPr="00D317F1">
        <w:rPr>
          <w:rFonts w:ascii="Times New Roman" w:hAnsi="Times New Roman" w:cs="Times New Roman"/>
          <w:sz w:val="19"/>
          <w:szCs w:val="19"/>
        </w:rPr>
        <w:t xml:space="preserve">maksimum </w:t>
      </w:r>
      <w:r w:rsidRPr="00D317F1">
        <w:rPr>
          <w:rFonts w:ascii="Times New Roman" w:hAnsi="Times New Roman" w:cs="Times New Roman"/>
          <w:sz w:val="19"/>
          <w:szCs w:val="19"/>
        </w:rPr>
        <w:t>+20 puan)</w:t>
      </w:r>
      <w:r w:rsidR="00EA5D3B" w:rsidRPr="00D317F1">
        <w:rPr>
          <w:rFonts w:ascii="Times New Roman" w:hAnsi="Times New Roman" w:cs="Times New Roman"/>
          <w:sz w:val="19"/>
          <w:szCs w:val="19"/>
        </w:rPr>
        <w:t xml:space="preserve"> (ö</w:t>
      </w:r>
      <w:r w:rsidRPr="00D317F1">
        <w:rPr>
          <w:rFonts w:ascii="Times New Roman" w:hAnsi="Times New Roman" w:cs="Times New Roman"/>
          <w:sz w:val="19"/>
          <w:szCs w:val="19"/>
        </w:rPr>
        <w:t>ğrenci genel durumu)</w:t>
      </w:r>
    </w:p>
    <w:p w14:paraId="78BCC929" w14:textId="7D7E1244" w:rsidR="00D317F1" w:rsidRPr="00D317F1" w:rsidRDefault="00D317F1" w:rsidP="00B36BF2">
      <w:pPr>
        <w:spacing w:after="0"/>
        <w:rPr>
          <w:rFonts w:ascii="Times New Roman" w:hAnsi="Times New Roman" w:cs="Times New Roman"/>
          <w:sz w:val="19"/>
          <w:szCs w:val="19"/>
        </w:rPr>
      </w:pPr>
    </w:p>
    <w:p w14:paraId="2B0F9929" w14:textId="0DD674F0" w:rsidR="00D317F1" w:rsidRPr="00D317F1" w:rsidRDefault="00D317F1" w:rsidP="00D3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D317F1">
        <w:rPr>
          <w:rFonts w:ascii="Times New Roman" w:hAnsi="Times New Roman" w:cs="Times New Roman"/>
          <w:b/>
          <w:sz w:val="19"/>
          <w:szCs w:val="19"/>
          <w:u w:val="single"/>
        </w:rPr>
        <w:t>Personel katılımcı seçim kriterleri;</w:t>
      </w:r>
    </w:p>
    <w:p w14:paraId="7750DC72" w14:textId="77777777" w:rsidR="00D317F1" w:rsidRPr="00D317F1" w:rsidRDefault="00D317F1" w:rsidP="00D3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10738BA5" w14:textId="77777777" w:rsidR="00D317F1" w:rsidRPr="00D317F1" w:rsidRDefault="00D317F1" w:rsidP="00D3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D317F1">
        <w:rPr>
          <w:rFonts w:ascii="Times New Roman" w:hAnsi="Times New Roman" w:cs="Times New Roman"/>
          <w:sz w:val="19"/>
          <w:szCs w:val="19"/>
        </w:rPr>
        <w:t>- Eğitim Durumu (yüksek lisans, doktora) (yüksek lisans +10 puan, Doktora +20 puan)</w:t>
      </w:r>
    </w:p>
    <w:p w14:paraId="3BC0F2F0" w14:textId="77777777" w:rsidR="00D317F1" w:rsidRPr="00D317F1" w:rsidRDefault="00D317F1" w:rsidP="00D3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D317F1">
        <w:rPr>
          <w:rFonts w:ascii="Times New Roman" w:hAnsi="Times New Roman" w:cs="Times New Roman"/>
          <w:sz w:val="19"/>
          <w:szCs w:val="19"/>
        </w:rPr>
        <w:t>- Aldığı ödüller (başarı belgesi, üstün başarı, maaşla ödül) (her bir belge için +10 puan, maksimum 30 puan)</w:t>
      </w:r>
    </w:p>
    <w:p w14:paraId="7434AB4A" w14:textId="77777777" w:rsidR="00D317F1" w:rsidRPr="00D317F1" w:rsidRDefault="00D317F1" w:rsidP="00D3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D317F1">
        <w:rPr>
          <w:rFonts w:ascii="Times New Roman" w:hAnsi="Times New Roman" w:cs="Times New Roman"/>
          <w:sz w:val="19"/>
          <w:szCs w:val="19"/>
        </w:rPr>
        <w:t>- Ceza durumu (ceza almamış olmak +10 puan)</w:t>
      </w:r>
    </w:p>
    <w:p w14:paraId="239C2860" w14:textId="77777777" w:rsidR="00D317F1" w:rsidRPr="00D317F1" w:rsidRDefault="00D317F1" w:rsidP="00D3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D317F1">
        <w:rPr>
          <w:rFonts w:ascii="Times New Roman" w:hAnsi="Times New Roman" w:cs="Times New Roman"/>
          <w:sz w:val="19"/>
          <w:szCs w:val="19"/>
        </w:rPr>
        <w:t>- Yabancı dil durumu (Okulda açılan katılımcı olmak isteyenler için açılan kursa katılma veya dışarıdan alınan A2 seviye kurs</w:t>
      </w:r>
    </w:p>
    <w:p w14:paraId="38C5B355" w14:textId="77777777" w:rsidR="00D317F1" w:rsidRPr="00D317F1" w:rsidRDefault="00D317F1" w:rsidP="00D3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D317F1">
        <w:rPr>
          <w:rFonts w:ascii="Times New Roman" w:hAnsi="Times New Roman" w:cs="Times New Roman"/>
          <w:sz w:val="19"/>
          <w:szCs w:val="19"/>
        </w:rPr>
        <w:t>belgesi) (10 puan)</w:t>
      </w:r>
    </w:p>
    <w:p w14:paraId="137D9029" w14:textId="724C6E61" w:rsidR="00D317F1" w:rsidRPr="00D317F1" w:rsidRDefault="00D317F1" w:rsidP="00D3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- Ulusal veya uluslar</w:t>
      </w:r>
      <w:r w:rsidRPr="00D317F1">
        <w:rPr>
          <w:rFonts w:ascii="Times New Roman" w:hAnsi="Times New Roman" w:cs="Times New Roman"/>
          <w:sz w:val="19"/>
          <w:szCs w:val="19"/>
        </w:rPr>
        <w:t>arası mesleki yayın (her bir yayın için +10 puan)</w:t>
      </w:r>
    </w:p>
    <w:p w14:paraId="531024EC" w14:textId="1E9BF87B" w:rsidR="00D317F1" w:rsidRPr="00D317F1" w:rsidRDefault="00D317F1" w:rsidP="00D3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- Mebbis’</w:t>
      </w:r>
      <w:r w:rsidRPr="00D317F1">
        <w:rPr>
          <w:rFonts w:ascii="Times New Roman" w:hAnsi="Times New Roman" w:cs="Times New Roman"/>
          <w:sz w:val="19"/>
          <w:szCs w:val="19"/>
        </w:rPr>
        <w:t>te kayıtlı eğitim belgeleri (Her bir belge +2 puan)</w:t>
      </w:r>
    </w:p>
    <w:p w14:paraId="2D655C22" w14:textId="77777777" w:rsidR="00D317F1" w:rsidRPr="00D317F1" w:rsidRDefault="00D317F1" w:rsidP="00D3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D317F1">
        <w:rPr>
          <w:rFonts w:ascii="Times New Roman" w:hAnsi="Times New Roman" w:cs="Times New Roman"/>
          <w:sz w:val="19"/>
          <w:szCs w:val="19"/>
        </w:rPr>
        <w:t>- Erasmus+ ile ilgili alınmış eğitimler (her bir belge +10 puan)</w:t>
      </w:r>
    </w:p>
    <w:p w14:paraId="248C5B7F" w14:textId="77777777" w:rsidR="00D317F1" w:rsidRPr="00D317F1" w:rsidRDefault="00D317F1" w:rsidP="00D3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D317F1">
        <w:rPr>
          <w:rFonts w:ascii="Times New Roman" w:hAnsi="Times New Roman" w:cs="Times New Roman"/>
          <w:sz w:val="19"/>
          <w:szCs w:val="19"/>
        </w:rPr>
        <w:t>- Genç öğretmenlerimizin yukardaki maddelerden bazıları için oluşabilecek handikaplarını asgariye indirmek adına 30 yaş</w:t>
      </w:r>
    </w:p>
    <w:p w14:paraId="379ED421" w14:textId="77777777" w:rsidR="00D317F1" w:rsidRPr="00D317F1" w:rsidRDefault="00D317F1" w:rsidP="00D3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D317F1">
        <w:rPr>
          <w:rFonts w:ascii="Times New Roman" w:hAnsi="Times New Roman" w:cs="Times New Roman"/>
          <w:sz w:val="19"/>
          <w:szCs w:val="19"/>
        </w:rPr>
        <w:t>altı öğretmenlere +20, 30-40 yaş arası öğretmenlere 10 puan eklenecektir.</w:t>
      </w:r>
    </w:p>
    <w:p w14:paraId="688FBBF4" w14:textId="633CCA48" w:rsidR="00D317F1" w:rsidRPr="00D317F1" w:rsidRDefault="00D317F1" w:rsidP="00D317F1">
      <w:pPr>
        <w:spacing w:after="0"/>
        <w:rPr>
          <w:rFonts w:ascii="Times New Roman" w:hAnsi="Times New Roman" w:cs="Times New Roman"/>
          <w:sz w:val="19"/>
          <w:szCs w:val="19"/>
        </w:rPr>
      </w:pPr>
      <w:r w:rsidRPr="00D317F1">
        <w:rPr>
          <w:rFonts w:ascii="Times New Roman" w:hAnsi="Times New Roman" w:cs="Times New Roman"/>
          <w:sz w:val="19"/>
          <w:szCs w:val="19"/>
        </w:rPr>
        <w:t>- Puanlarda eşitlik olması halinde genç olan öğretmenler katılımcı olarak belirlenecektir.</w:t>
      </w:r>
    </w:p>
    <w:sectPr w:rsidR="00D317F1" w:rsidRPr="00D317F1" w:rsidSect="00922B85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549AC" w14:textId="77777777" w:rsidR="004059CE" w:rsidRDefault="004059CE" w:rsidP="00FA5285">
      <w:pPr>
        <w:spacing w:after="0" w:line="240" w:lineRule="auto"/>
      </w:pPr>
      <w:r>
        <w:separator/>
      </w:r>
    </w:p>
  </w:endnote>
  <w:endnote w:type="continuationSeparator" w:id="0">
    <w:p w14:paraId="677709C9" w14:textId="77777777" w:rsidR="004059CE" w:rsidRDefault="004059CE" w:rsidP="00FA5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411E5" w14:textId="77777777" w:rsidR="004059CE" w:rsidRDefault="004059CE" w:rsidP="00FA5285">
      <w:pPr>
        <w:spacing w:after="0" w:line="240" w:lineRule="auto"/>
      </w:pPr>
      <w:r>
        <w:separator/>
      </w:r>
    </w:p>
  </w:footnote>
  <w:footnote w:type="continuationSeparator" w:id="0">
    <w:p w14:paraId="75CA37D9" w14:textId="77777777" w:rsidR="004059CE" w:rsidRDefault="004059CE" w:rsidP="00FA5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E43EA"/>
    <w:multiLevelType w:val="hybridMultilevel"/>
    <w:tmpl w:val="FECEA8A0"/>
    <w:lvl w:ilvl="0" w:tplc="A9EC62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285"/>
    <w:rsid w:val="00022455"/>
    <w:rsid w:val="00225060"/>
    <w:rsid w:val="004059CE"/>
    <w:rsid w:val="004C731D"/>
    <w:rsid w:val="00622DCD"/>
    <w:rsid w:val="006B36AE"/>
    <w:rsid w:val="006C6298"/>
    <w:rsid w:val="008722B5"/>
    <w:rsid w:val="0089022E"/>
    <w:rsid w:val="008A7430"/>
    <w:rsid w:val="00922B85"/>
    <w:rsid w:val="00B36BF2"/>
    <w:rsid w:val="00D317F1"/>
    <w:rsid w:val="00DE5125"/>
    <w:rsid w:val="00E537B4"/>
    <w:rsid w:val="00EA5D3B"/>
    <w:rsid w:val="00ED4B7E"/>
    <w:rsid w:val="00F8067D"/>
    <w:rsid w:val="00FA5285"/>
    <w:rsid w:val="00FD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26BA"/>
  <w15:chartTrackingRefBased/>
  <w15:docId w15:val="{414ADD12-D1A7-41AB-80A9-EEF8039E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A5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5285"/>
  </w:style>
  <w:style w:type="paragraph" w:styleId="AltBilgi">
    <w:name w:val="footer"/>
    <w:basedOn w:val="Normal"/>
    <w:link w:val="AltBilgiChar"/>
    <w:uiPriority w:val="99"/>
    <w:unhideWhenUsed/>
    <w:rsid w:val="00FA5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5285"/>
  </w:style>
  <w:style w:type="table" w:styleId="TabloKlavuzu">
    <w:name w:val="Table Grid"/>
    <w:basedOn w:val="NormalTablo"/>
    <w:uiPriority w:val="39"/>
    <w:rsid w:val="00FA5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53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E5FD9-835D-443A-9FA4-1D38B332A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KİMYA</dc:creator>
  <cp:keywords/>
  <dc:description/>
  <cp:lastModifiedBy>CASPER</cp:lastModifiedBy>
  <cp:revision>15</cp:revision>
  <dcterms:created xsi:type="dcterms:W3CDTF">2023-12-27T05:37:00Z</dcterms:created>
  <dcterms:modified xsi:type="dcterms:W3CDTF">2023-12-27T10:16:00Z</dcterms:modified>
</cp:coreProperties>
</file>